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B5482B" w:rsidP="00B5482B">
      <w:pPr>
        <w:spacing w:after="0" w:line="240" w:lineRule="auto"/>
        <w:jc w:val="center"/>
        <w:rPr>
          <w:rFonts w:ascii="Andalus" w:hAnsi="Andalus" w:cs="Andalus"/>
          <w:sz w:val="24"/>
          <w:szCs w:val="24"/>
        </w:rPr>
      </w:pPr>
      <w:r w:rsidRPr="00B5482B">
        <w:rPr>
          <w:rFonts w:ascii="Andalus" w:hAnsi="Andalus" w:cs="Andalus"/>
          <w:sz w:val="24"/>
          <w:szCs w:val="24"/>
        </w:rPr>
        <w:t>In His Example</w:t>
      </w:r>
    </w:p>
    <w:p w:rsidR="006B49E9" w:rsidRDefault="006B49E9" w:rsidP="00B5482B">
      <w:pPr>
        <w:spacing w:after="0" w:line="240" w:lineRule="auto"/>
        <w:jc w:val="center"/>
        <w:rPr>
          <w:rFonts w:ascii="Andalus" w:hAnsi="Andalus" w:cs="Andalus"/>
          <w:sz w:val="24"/>
          <w:szCs w:val="24"/>
        </w:rPr>
      </w:pPr>
      <w:r>
        <w:rPr>
          <w:rFonts w:ascii="Andalus" w:hAnsi="Andalus" w:cs="Andalus"/>
          <w:sz w:val="24"/>
          <w:szCs w:val="24"/>
        </w:rPr>
        <w:t>Lesson 1</w:t>
      </w:r>
    </w:p>
    <w:p w:rsidR="00ED7F0F" w:rsidRPr="00E4448B" w:rsidRDefault="00ED7F0F" w:rsidP="00B5482B">
      <w:pPr>
        <w:spacing w:after="0" w:line="240" w:lineRule="auto"/>
        <w:jc w:val="center"/>
        <w:rPr>
          <w:rFonts w:cstheme="minorHAnsi"/>
          <w:szCs w:val="24"/>
        </w:rPr>
      </w:pPr>
    </w:p>
    <w:p w:rsidR="00E36BFB" w:rsidRPr="00091118" w:rsidRDefault="00D85998" w:rsidP="00E36BFB">
      <w:pPr>
        <w:spacing w:after="0" w:line="240" w:lineRule="auto"/>
        <w:jc w:val="center"/>
        <w:rPr>
          <w:rFonts w:cstheme="minorHAnsi"/>
          <w:i/>
          <w:color w:val="000000"/>
        </w:rPr>
      </w:pPr>
      <w:r w:rsidRPr="00091118">
        <w:rPr>
          <w:rFonts w:cstheme="minorHAnsi"/>
          <w:i/>
        </w:rPr>
        <w:t>“</w:t>
      </w:r>
      <w:r w:rsidR="00091118" w:rsidRPr="00091118">
        <w:rPr>
          <w:rFonts w:cstheme="minorHAnsi"/>
          <w:i/>
          <w:color w:val="000000"/>
        </w:rPr>
        <w:t>For I gave you an example that you also should do as I did to you</w:t>
      </w:r>
      <w:r w:rsidR="00E36BFB" w:rsidRPr="00091118">
        <w:rPr>
          <w:rFonts w:cstheme="minorHAnsi"/>
          <w:i/>
          <w:color w:val="000000"/>
        </w:rPr>
        <w:t>”</w:t>
      </w:r>
    </w:p>
    <w:p w:rsidR="00B5482B" w:rsidRPr="00E36BFB" w:rsidRDefault="00D85998" w:rsidP="00D85998">
      <w:pPr>
        <w:spacing w:after="0" w:line="240" w:lineRule="auto"/>
        <w:jc w:val="center"/>
        <w:rPr>
          <w:rFonts w:cstheme="minorHAnsi"/>
          <w:i/>
        </w:rPr>
      </w:pPr>
      <w:r w:rsidRPr="00E36BFB">
        <w:rPr>
          <w:rFonts w:cstheme="minorHAnsi"/>
          <w:i/>
          <w:color w:val="000000"/>
        </w:rPr>
        <w:t xml:space="preserve"> (</w:t>
      </w:r>
      <w:r w:rsidR="00091118">
        <w:rPr>
          <w:rFonts w:cstheme="minorHAnsi"/>
          <w:i/>
          <w:color w:val="000000"/>
        </w:rPr>
        <w:t>John 13:15</w:t>
      </w:r>
      <w:r w:rsidRPr="00E36BFB">
        <w:rPr>
          <w:rFonts w:cstheme="minorHAnsi"/>
          <w:i/>
          <w:color w:val="000000"/>
        </w:rPr>
        <w:t>)</w:t>
      </w:r>
    </w:p>
    <w:p w:rsidR="00D85998" w:rsidRDefault="00D85998" w:rsidP="00B5482B">
      <w:pPr>
        <w:spacing w:after="0" w:line="240" w:lineRule="auto"/>
      </w:pP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The Power of Example</w:t>
      </w:r>
    </w:p>
    <w:p w:rsidR="00B5482B" w:rsidRDefault="00B5482B" w:rsidP="00B5482B">
      <w:pPr>
        <w:spacing w:after="0" w:line="240" w:lineRule="auto"/>
      </w:pPr>
    </w:p>
    <w:p w:rsidR="005D27E7" w:rsidRDefault="00B5482B" w:rsidP="00B5482B">
      <w:pPr>
        <w:tabs>
          <w:tab w:val="left" w:pos="360"/>
        </w:tabs>
        <w:spacing w:after="0" w:line="240" w:lineRule="auto"/>
      </w:pPr>
      <w:r>
        <w:tab/>
        <w:t xml:space="preserve">We all understand the power of example. We see someone act and we imitate it. We hear someone speak and we repeat their words. </w:t>
      </w:r>
      <w:r w:rsidR="00723765">
        <w:t>We learn by watching someone else do.</w:t>
      </w:r>
      <w:r w:rsidR="005D27E7">
        <w:t xml:space="preserve"> </w:t>
      </w:r>
      <w:r w:rsidR="00E5385A">
        <w:t>We are creatures of imitation and e</w:t>
      </w:r>
      <w:r w:rsidR="005D27E7">
        <w:t xml:space="preserve">xamples </w:t>
      </w:r>
      <w:r w:rsidR="00E5385A">
        <w:t xml:space="preserve">can be </w:t>
      </w:r>
      <w:r w:rsidR="005D27E7">
        <w:t xml:space="preserve">powerful things. </w:t>
      </w:r>
      <w:r w:rsidR="001560A9">
        <w:t xml:space="preserve">Examples are one of the most powerful forces known to man. </w:t>
      </w:r>
      <w:r w:rsidR="00E5385A">
        <w:t>The old adage, “Like father like son” is generally true and it show</w:t>
      </w:r>
      <w:r w:rsidR="004B3649">
        <w:t>s</w:t>
      </w:r>
      <w:r w:rsidR="00E5385A">
        <w:t xml:space="preserve"> why examples are important in life. Biblically speaking, b</w:t>
      </w:r>
      <w:r w:rsidR="005D27E7">
        <w:t>ad company corrupt</w:t>
      </w:r>
      <w:r w:rsidR="00E5385A">
        <w:t>s</w:t>
      </w:r>
      <w:r w:rsidR="005D27E7">
        <w:t xml:space="preserve"> good morals (1 Corinthians 15:33) and good company </w:t>
      </w:r>
      <w:r w:rsidR="00E5385A">
        <w:t>purif</w:t>
      </w:r>
      <w:r w:rsidR="00354C62">
        <w:t xml:space="preserve">ies </w:t>
      </w:r>
      <w:r w:rsidR="005D27E7">
        <w:t>bad morals (</w:t>
      </w:r>
      <w:r w:rsidR="00E5385A">
        <w:t>Matthew 5:14-16).</w:t>
      </w:r>
    </w:p>
    <w:p w:rsidR="005D27E7" w:rsidRDefault="005D27E7" w:rsidP="00B5482B">
      <w:pPr>
        <w:tabs>
          <w:tab w:val="left" w:pos="360"/>
        </w:tabs>
        <w:spacing w:after="0" w:line="240" w:lineRule="auto"/>
      </w:pPr>
    </w:p>
    <w:p w:rsidR="00BD66CD" w:rsidRDefault="005D27E7" w:rsidP="00B5482B">
      <w:pPr>
        <w:tabs>
          <w:tab w:val="left" w:pos="360"/>
        </w:tabs>
        <w:spacing w:after="0" w:line="240" w:lineRule="auto"/>
      </w:pPr>
      <w:r>
        <w:tab/>
      </w:r>
      <w:r w:rsidR="00DD57B6">
        <w:t>There is value in following examples, but we must be careful which examples we choose to follow.</w:t>
      </w:r>
      <w:r w:rsidR="00354C62">
        <w:t xml:space="preserve"> Examples can be good or bad.</w:t>
      </w:r>
      <w:r w:rsidR="00DD57B6">
        <w:t xml:space="preserve"> Not everyone sets the right example. </w:t>
      </w:r>
      <w:r w:rsidR="00723765">
        <w:t>The Bible is full of examples, both good and bad.</w:t>
      </w:r>
      <w:r w:rsidR="00042200">
        <w:t xml:space="preserve"> </w:t>
      </w:r>
      <w:r w:rsidR="00DC252C">
        <w:t xml:space="preserve">For example, the Pharisees were poor examples of righteous living (Matthew 23:3). </w:t>
      </w:r>
      <w:r w:rsidR="00042200">
        <w:t xml:space="preserve">The unbelieving Israelites in the wilderness were examples of how </w:t>
      </w:r>
      <w:r w:rsidR="00042200" w:rsidRPr="00042200">
        <w:rPr>
          <w:u w:val="single"/>
        </w:rPr>
        <w:t>not</w:t>
      </w:r>
      <w:r w:rsidR="00042200">
        <w:t xml:space="preserve"> to live</w:t>
      </w:r>
      <w:r w:rsidR="00DC252C">
        <w:t xml:space="preserve"> </w:t>
      </w:r>
      <w:r w:rsidR="00042200">
        <w:t>(1 Cor</w:t>
      </w:r>
      <w:r w:rsidR="00103412">
        <w:t>in</w:t>
      </w:r>
      <w:r w:rsidR="00042200">
        <w:t xml:space="preserve">thians 10:6-11; Hebrews 4:11). </w:t>
      </w:r>
      <w:r w:rsidR="00EB574A">
        <w:t xml:space="preserve">Peter </w:t>
      </w:r>
      <w:r w:rsidR="0060472F">
        <w:t>set</w:t>
      </w:r>
      <w:r w:rsidR="00EB574A">
        <w:t xml:space="preserve"> a bad example </w:t>
      </w:r>
      <w:r w:rsidR="0060472F">
        <w:t xml:space="preserve">for </w:t>
      </w:r>
      <w:r w:rsidR="00EB574A">
        <w:t xml:space="preserve">Barnabas and others (Galatians 2:11-14). </w:t>
      </w:r>
      <w:r w:rsidR="00042200">
        <w:t xml:space="preserve">The wicked citizens of Sodom and Gomorrah were examples of how God punishes </w:t>
      </w:r>
      <w:r w:rsidR="00AC716D">
        <w:t xml:space="preserve">the </w:t>
      </w:r>
      <w:r w:rsidR="00042200">
        <w:t>ungodl</w:t>
      </w:r>
      <w:r w:rsidR="00AC716D">
        <w:t>y</w:t>
      </w:r>
      <w:r w:rsidR="00042200">
        <w:t xml:space="preserve"> (2 Peter 2:6; Jude 7). On the other hand, Paul (Acts 20:35</w:t>
      </w:r>
      <w:r w:rsidR="00DD57B6">
        <w:t>; Philippians 4:9</w:t>
      </w:r>
      <w:r w:rsidR="00042200">
        <w:t xml:space="preserve">), the Old </w:t>
      </w:r>
      <w:r w:rsidR="00103412">
        <w:t>Testament</w:t>
      </w:r>
      <w:r w:rsidR="00042200">
        <w:t xml:space="preserve"> prophets</w:t>
      </w:r>
      <w:r w:rsidR="00F86AF8">
        <w:t>,</w:t>
      </w:r>
      <w:r w:rsidR="00042200">
        <w:t xml:space="preserve"> and Job (James 5:10-11) were all examples of good.</w:t>
      </w:r>
    </w:p>
    <w:p w:rsidR="00BD66CD" w:rsidRDefault="00BD66CD" w:rsidP="00B5482B">
      <w:pPr>
        <w:tabs>
          <w:tab w:val="left" w:pos="360"/>
        </w:tabs>
        <w:spacing w:after="0" w:line="240" w:lineRule="auto"/>
      </w:pPr>
    </w:p>
    <w:p w:rsidR="00B5482B" w:rsidRDefault="00BD66CD" w:rsidP="00B5482B">
      <w:pPr>
        <w:tabs>
          <w:tab w:val="left" w:pos="360"/>
        </w:tabs>
        <w:spacing w:after="0" w:line="240" w:lineRule="auto"/>
      </w:pPr>
      <w:r>
        <w:tab/>
      </w:r>
      <w:r w:rsidR="00E2044A">
        <w:t>T</w:t>
      </w:r>
      <w:r w:rsidR="00723765">
        <w:t xml:space="preserve">he ultimate and supreme example for us today is found in </w:t>
      </w:r>
      <w:r w:rsidR="00E2044A">
        <w:t xml:space="preserve">the character of </w:t>
      </w:r>
      <w:r w:rsidR="003877AA">
        <w:t xml:space="preserve">God and in the </w:t>
      </w:r>
      <w:r w:rsidR="00723765">
        <w:t>life of Jesus Christ</w:t>
      </w:r>
      <w:r w:rsidR="003877AA">
        <w:t xml:space="preserve"> (Ephesians 5:1-2)</w:t>
      </w:r>
      <w:r w:rsidR="00723765">
        <w:t>.</w:t>
      </w:r>
      <w:r w:rsidR="00E6413E">
        <w:t xml:space="preserve"> Jesus is the perfect example to follow!</w:t>
      </w:r>
      <w:r w:rsidR="00DD57B6">
        <w:t xml:space="preserve"> This series of lessons will teach us how </w:t>
      </w:r>
      <w:r w:rsidR="00DC3607">
        <w:t xml:space="preserve">and why </w:t>
      </w:r>
      <w:r w:rsidR="00DD57B6">
        <w:t xml:space="preserve">we </w:t>
      </w:r>
      <w:r w:rsidR="00DC3607">
        <w:t xml:space="preserve">should follow </w:t>
      </w:r>
      <w:r w:rsidR="00DD57B6">
        <w:t>th</w:t>
      </w:r>
      <w:r w:rsidR="00574424">
        <w:t>e</w:t>
      </w:r>
      <w:r w:rsidR="00DD57B6">
        <w:t xml:space="preserve"> great example</w:t>
      </w:r>
      <w:r w:rsidR="00574424">
        <w:t xml:space="preserve"> of Jesus</w:t>
      </w:r>
      <w:r w:rsidR="00DD57B6">
        <w:t>.</w:t>
      </w:r>
      <w:r w:rsidR="00F86AF8">
        <w:t xml:space="preserve"> </w:t>
      </w:r>
      <w:r w:rsidR="009D3F53">
        <w:t xml:space="preserve">We sing, “Oh to be like thee...” and we can certainly be like Jesus. </w:t>
      </w:r>
      <w:r w:rsidR="00F86AF8">
        <w:t>We can and should be “More like the Master”.</w:t>
      </w:r>
    </w:p>
    <w:p w:rsidR="00B5482B" w:rsidRDefault="00B5482B" w:rsidP="00B5482B">
      <w:pPr>
        <w:spacing w:after="0" w:line="240" w:lineRule="auto"/>
      </w:pP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Jesus</w:t>
      </w:r>
      <w:r w:rsidR="00717FB2">
        <w:rPr>
          <w:rFonts w:ascii="Andalus" w:hAnsi="Andalus" w:cs="Andalus"/>
          <w:b/>
          <w:sz w:val="24"/>
          <w:szCs w:val="24"/>
        </w:rPr>
        <w:t xml:space="preserve"> and His Example</w:t>
      </w:r>
    </w:p>
    <w:p w:rsidR="00B5482B" w:rsidRDefault="00B5482B" w:rsidP="00B5482B">
      <w:pPr>
        <w:spacing w:after="0" w:line="240" w:lineRule="auto"/>
      </w:pPr>
    </w:p>
    <w:p w:rsidR="00B5482B" w:rsidRPr="00723765" w:rsidRDefault="00B5482B" w:rsidP="00723765">
      <w:pPr>
        <w:tabs>
          <w:tab w:val="left" w:pos="360"/>
        </w:tabs>
        <w:spacing w:after="0" w:line="240" w:lineRule="auto"/>
        <w:rPr>
          <w:rFonts w:cstheme="minorHAnsi"/>
          <w:color w:val="000000"/>
        </w:rPr>
      </w:pPr>
      <w:r>
        <w:tab/>
      </w:r>
      <w:r w:rsidRPr="00B5482B">
        <w:rPr>
          <w:rFonts w:cstheme="minorHAnsi"/>
        </w:rPr>
        <w:t>Christians are supposed to follow the example of Jesus.</w:t>
      </w:r>
      <w:r w:rsidR="00C41C74">
        <w:rPr>
          <w:rFonts w:cstheme="minorHAnsi"/>
        </w:rPr>
        <w:t xml:space="preserve"> </w:t>
      </w:r>
      <w:r w:rsidRPr="00723765">
        <w:rPr>
          <w:rFonts w:cstheme="minorHAnsi"/>
        </w:rPr>
        <w:t xml:space="preserve">Jesus himself </w:t>
      </w:r>
      <w:r w:rsidR="00F86AF8">
        <w:rPr>
          <w:rFonts w:cstheme="minorHAnsi"/>
        </w:rPr>
        <w:t xml:space="preserve">invited </w:t>
      </w:r>
      <w:r w:rsidRPr="00723765">
        <w:rPr>
          <w:rFonts w:cstheme="minorHAnsi"/>
        </w:rPr>
        <w:t xml:space="preserve">his disciples </w:t>
      </w:r>
      <w:r w:rsidR="00F86AF8">
        <w:rPr>
          <w:rFonts w:cstheme="minorHAnsi"/>
        </w:rPr>
        <w:t xml:space="preserve">to </w:t>
      </w:r>
      <w:r w:rsidRPr="00723765">
        <w:rPr>
          <w:rFonts w:cstheme="minorHAnsi"/>
        </w:rPr>
        <w:t>follow</w:t>
      </w:r>
      <w:r w:rsidR="00F86AF8">
        <w:rPr>
          <w:rFonts w:cstheme="minorHAnsi"/>
        </w:rPr>
        <w:t xml:space="preserve"> his example</w:t>
      </w:r>
      <w:r w:rsidR="009D2C82">
        <w:rPr>
          <w:rFonts w:cstheme="minorHAnsi"/>
        </w:rPr>
        <w:t>, saying,</w:t>
      </w:r>
      <w:r w:rsidR="00723765" w:rsidRPr="00723765">
        <w:rPr>
          <w:rFonts w:cstheme="minorHAnsi"/>
        </w:rPr>
        <w:t xml:space="preserve"> </w:t>
      </w:r>
      <w:r w:rsidR="00D85998" w:rsidRPr="00E36BFB">
        <w:rPr>
          <w:rFonts w:cstheme="minorHAnsi"/>
          <w:i/>
        </w:rPr>
        <w:t>“</w:t>
      </w:r>
      <w:r w:rsidR="00E36BFB" w:rsidRPr="00E36BFB">
        <w:rPr>
          <w:rFonts w:cstheme="minorHAnsi"/>
          <w:i/>
          <w:color w:val="000000"/>
        </w:rPr>
        <w:t>Come to me, all who are weary and heavy-laden, and I will give you rest. Take my yoke upon you and learn from me…”</w:t>
      </w:r>
      <w:r w:rsidR="00E36BFB">
        <w:rPr>
          <w:rFonts w:cstheme="minorHAnsi"/>
          <w:color w:val="000000"/>
        </w:rPr>
        <w:t xml:space="preserve"> </w:t>
      </w:r>
      <w:r w:rsidR="00723765" w:rsidRPr="00E36BFB">
        <w:rPr>
          <w:rFonts w:cstheme="minorHAnsi"/>
          <w:color w:val="000000"/>
        </w:rPr>
        <w:t>(Matthew 11:28-</w:t>
      </w:r>
      <w:r w:rsidR="00E36BFB">
        <w:rPr>
          <w:rFonts w:cstheme="minorHAnsi"/>
          <w:color w:val="000000"/>
        </w:rPr>
        <w:t>29</w:t>
      </w:r>
      <w:r w:rsidR="00723765" w:rsidRPr="00E36BFB">
        <w:rPr>
          <w:rFonts w:cstheme="minorHAnsi"/>
          <w:color w:val="000000"/>
        </w:rPr>
        <w:t xml:space="preserve">). Jesus said, </w:t>
      </w:r>
      <w:r w:rsidR="00723765" w:rsidRPr="009D2C82">
        <w:rPr>
          <w:rFonts w:cstheme="minorHAnsi"/>
          <w:i/>
          <w:color w:val="000000"/>
        </w:rPr>
        <w:t>“</w:t>
      </w:r>
      <w:proofErr w:type="gramStart"/>
      <w:r w:rsidR="00723765" w:rsidRPr="009D2C82">
        <w:rPr>
          <w:rFonts w:cstheme="minorHAnsi"/>
          <w:i/>
          <w:color w:val="000000"/>
        </w:rPr>
        <w:t>learn</w:t>
      </w:r>
      <w:proofErr w:type="gramEnd"/>
      <w:r w:rsidR="00723765" w:rsidRPr="009D2C82">
        <w:rPr>
          <w:rFonts w:cstheme="minorHAnsi"/>
          <w:i/>
          <w:color w:val="000000"/>
        </w:rPr>
        <w:t xml:space="preserve"> </w:t>
      </w:r>
      <w:r w:rsidR="00E36BFB" w:rsidRPr="009D2C82">
        <w:rPr>
          <w:rFonts w:cstheme="minorHAnsi"/>
          <w:i/>
          <w:color w:val="000000"/>
        </w:rPr>
        <w:t xml:space="preserve">from </w:t>
      </w:r>
      <w:r w:rsidR="00723765" w:rsidRPr="009D2C82">
        <w:rPr>
          <w:rFonts w:cstheme="minorHAnsi"/>
          <w:i/>
          <w:color w:val="000000"/>
        </w:rPr>
        <w:t>me”</w:t>
      </w:r>
      <w:r w:rsidR="00723765" w:rsidRPr="00E36BFB">
        <w:rPr>
          <w:rFonts w:cstheme="minorHAnsi"/>
          <w:color w:val="000000"/>
        </w:rPr>
        <w:t xml:space="preserve">. We are to learn </w:t>
      </w:r>
      <w:r w:rsidR="00FF3FA8" w:rsidRPr="00E36BFB">
        <w:rPr>
          <w:rFonts w:cstheme="minorHAnsi"/>
          <w:color w:val="000000"/>
        </w:rPr>
        <w:t xml:space="preserve">from </w:t>
      </w:r>
      <w:r w:rsidR="00E36BFB">
        <w:rPr>
          <w:rFonts w:cstheme="minorHAnsi"/>
          <w:color w:val="000000"/>
        </w:rPr>
        <w:t>the</w:t>
      </w:r>
      <w:r w:rsidR="00723765" w:rsidRPr="00E36BFB">
        <w:rPr>
          <w:rFonts w:cstheme="minorHAnsi"/>
          <w:color w:val="000000"/>
        </w:rPr>
        <w:t xml:space="preserve"> words and actions</w:t>
      </w:r>
      <w:r w:rsidR="00E36BFB">
        <w:rPr>
          <w:rFonts w:cstheme="minorHAnsi"/>
          <w:color w:val="000000"/>
        </w:rPr>
        <w:t xml:space="preserve"> of Jesus</w:t>
      </w:r>
      <w:r w:rsidR="00723765" w:rsidRPr="00E36BFB">
        <w:rPr>
          <w:rFonts w:cstheme="minorHAnsi"/>
          <w:color w:val="000000"/>
        </w:rPr>
        <w:t xml:space="preserve">. </w:t>
      </w:r>
      <w:r w:rsidR="00453ED1" w:rsidRPr="00E36BFB">
        <w:rPr>
          <w:rFonts w:cstheme="minorHAnsi"/>
          <w:color w:val="000000"/>
        </w:rPr>
        <w:t>Following Jesus’</w:t>
      </w:r>
      <w:r w:rsidR="00453ED1" w:rsidRPr="00453ED1">
        <w:rPr>
          <w:rFonts w:cstheme="minorHAnsi"/>
          <w:color w:val="000000"/>
        </w:rPr>
        <w:t xml:space="preserve"> example is a part of </w:t>
      </w:r>
      <w:r w:rsidR="009D2C82">
        <w:rPr>
          <w:rFonts w:cstheme="minorHAnsi"/>
          <w:color w:val="000000"/>
        </w:rPr>
        <w:t xml:space="preserve">daily </w:t>
      </w:r>
      <w:r w:rsidR="00453ED1" w:rsidRPr="00453ED1">
        <w:rPr>
          <w:rFonts w:cstheme="minorHAnsi"/>
          <w:color w:val="000000"/>
        </w:rPr>
        <w:t>discipleship.</w:t>
      </w:r>
      <w:r w:rsidR="009D2C82">
        <w:rPr>
          <w:rFonts w:cstheme="minorHAnsi"/>
          <w:color w:val="000000"/>
        </w:rPr>
        <w:t xml:space="preserve"> Matthew records:</w:t>
      </w:r>
      <w:r w:rsidR="00453ED1" w:rsidRPr="00453ED1">
        <w:rPr>
          <w:rFonts w:cstheme="minorHAnsi"/>
          <w:color w:val="000000"/>
        </w:rPr>
        <w:t xml:space="preserve"> </w:t>
      </w:r>
      <w:r w:rsidR="00453ED1" w:rsidRPr="009D2C82">
        <w:rPr>
          <w:rFonts w:cstheme="minorHAnsi"/>
          <w:i/>
          <w:color w:val="000000"/>
        </w:rPr>
        <w:t>“</w:t>
      </w:r>
      <w:r w:rsidR="00F90ACF" w:rsidRPr="009D2C82">
        <w:rPr>
          <w:rFonts w:cstheme="minorHAnsi"/>
          <w:i/>
          <w:color w:val="000000"/>
        </w:rPr>
        <w:t xml:space="preserve">Then Jesus said to His disciples, “If anyone wishes to come after </w:t>
      </w:r>
      <w:proofErr w:type="gramStart"/>
      <w:r w:rsidR="00F90ACF" w:rsidRPr="009D2C82">
        <w:rPr>
          <w:rFonts w:cstheme="minorHAnsi"/>
          <w:i/>
          <w:color w:val="000000"/>
        </w:rPr>
        <w:t>Me</w:t>
      </w:r>
      <w:proofErr w:type="gramEnd"/>
      <w:r w:rsidR="00F90ACF" w:rsidRPr="009D2C82">
        <w:rPr>
          <w:rFonts w:cstheme="minorHAnsi"/>
          <w:i/>
          <w:color w:val="000000"/>
        </w:rPr>
        <w:t>, he must deny himself, and take up his cross and follow Me”</w:t>
      </w:r>
      <w:r w:rsidR="00F90ACF" w:rsidRPr="00F90ACF">
        <w:rPr>
          <w:rFonts w:cstheme="minorHAnsi"/>
          <w:color w:val="000000"/>
        </w:rPr>
        <w:t xml:space="preserve"> </w:t>
      </w:r>
      <w:r w:rsidR="00453ED1" w:rsidRPr="00F90ACF">
        <w:rPr>
          <w:rFonts w:cstheme="minorHAnsi"/>
          <w:color w:val="000000"/>
        </w:rPr>
        <w:t xml:space="preserve">(Matthew 16:24). To </w:t>
      </w:r>
      <w:r w:rsidR="00453ED1" w:rsidRPr="009D2C82">
        <w:rPr>
          <w:rFonts w:cstheme="minorHAnsi"/>
          <w:i/>
          <w:color w:val="000000"/>
        </w:rPr>
        <w:t>“follow me”</w:t>
      </w:r>
      <w:r w:rsidR="00453ED1">
        <w:rPr>
          <w:rFonts w:cstheme="minorHAnsi"/>
          <w:color w:val="000000"/>
        </w:rPr>
        <w:t xml:space="preserve"> is to follow the words and deeds of Jesus.</w:t>
      </w:r>
      <w:r w:rsidR="00453ED1" w:rsidRPr="00453ED1">
        <w:rPr>
          <w:rFonts w:cstheme="minorHAnsi"/>
          <w:color w:val="000000"/>
        </w:rPr>
        <w:t xml:space="preserve"> </w:t>
      </w:r>
      <w:r w:rsidR="007776A8">
        <w:rPr>
          <w:rFonts w:cstheme="minorHAnsi"/>
          <w:color w:val="000000"/>
        </w:rPr>
        <w:t xml:space="preserve">After </w:t>
      </w:r>
      <w:r w:rsidR="00453ED1">
        <w:rPr>
          <w:rFonts w:cstheme="minorHAnsi"/>
        </w:rPr>
        <w:t>Jesus</w:t>
      </w:r>
      <w:r w:rsidR="00723765" w:rsidRPr="00453ED1">
        <w:rPr>
          <w:rFonts w:cstheme="minorHAnsi"/>
        </w:rPr>
        <w:t xml:space="preserve"> </w:t>
      </w:r>
      <w:r w:rsidR="007776A8">
        <w:rPr>
          <w:rFonts w:cstheme="minorHAnsi"/>
        </w:rPr>
        <w:t>washed his disciples</w:t>
      </w:r>
      <w:r w:rsidR="008722D1">
        <w:rPr>
          <w:rFonts w:cstheme="minorHAnsi"/>
        </w:rPr>
        <w:t>’</w:t>
      </w:r>
      <w:r w:rsidR="007776A8">
        <w:rPr>
          <w:rFonts w:cstheme="minorHAnsi"/>
        </w:rPr>
        <w:t xml:space="preserve"> feet in the upper room, he </w:t>
      </w:r>
      <w:r w:rsidR="00723765" w:rsidRPr="00453ED1">
        <w:rPr>
          <w:rFonts w:cstheme="minorHAnsi"/>
        </w:rPr>
        <w:t xml:space="preserve">said, </w:t>
      </w:r>
      <w:r w:rsidRPr="00F90ACF">
        <w:rPr>
          <w:rFonts w:cstheme="minorHAnsi"/>
          <w:i/>
        </w:rPr>
        <w:t>“</w:t>
      </w:r>
      <w:r w:rsidR="00F90ACF" w:rsidRPr="00F90ACF">
        <w:rPr>
          <w:rFonts w:cstheme="minorHAnsi"/>
          <w:i/>
          <w:color w:val="000000"/>
        </w:rPr>
        <w:t>I gave you an example that you also should do as I did to you</w:t>
      </w:r>
      <w:r w:rsidRPr="00F90ACF">
        <w:rPr>
          <w:rFonts w:cstheme="minorHAnsi"/>
          <w:i/>
          <w:color w:val="000000"/>
        </w:rPr>
        <w:t xml:space="preserve">” </w:t>
      </w:r>
      <w:r w:rsidRPr="00F90ACF">
        <w:rPr>
          <w:rFonts w:cstheme="minorHAnsi"/>
          <w:color w:val="000000"/>
        </w:rPr>
        <w:t>(John</w:t>
      </w:r>
      <w:r w:rsidRPr="00723765">
        <w:rPr>
          <w:rFonts w:cstheme="minorHAnsi"/>
          <w:color w:val="000000"/>
        </w:rPr>
        <w:t xml:space="preserve"> 13:15). Note that Jesus said</w:t>
      </w:r>
      <w:r w:rsidR="00453ED1">
        <w:rPr>
          <w:rFonts w:cstheme="minorHAnsi"/>
          <w:color w:val="000000"/>
        </w:rPr>
        <w:t>,</w:t>
      </w:r>
      <w:r w:rsidRPr="00723765">
        <w:rPr>
          <w:rFonts w:cstheme="minorHAnsi"/>
          <w:color w:val="000000"/>
        </w:rPr>
        <w:t xml:space="preserve"> </w:t>
      </w:r>
      <w:r w:rsidRPr="009D2C82">
        <w:rPr>
          <w:rFonts w:cstheme="minorHAnsi"/>
          <w:i/>
          <w:color w:val="000000"/>
        </w:rPr>
        <w:t>“</w:t>
      </w:r>
      <w:proofErr w:type="gramStart"/>
      <w:r w:rsidRPr="009D2C82">
        <w:rPr>
          <w:rFonts w:cstheme="minorHAnsi"/>
          <w:i/>
          <w:color w:val="000000"/>
        </w:rPr>
        <w:t>should</w:t>
      </w:r>
      <w:proofErr w:type="gramEnd"/>
      <w:r w:rsidRPr="009D2C82">
        <w:rPr>
          <w:rFonts w:cstheme="minorHAnsi"/>
          <w:i/>
          <w:color w:val="000000"/>
        </w:rPr>
        <w:t xml:space="preserve"> do”</w:t>
      </w:r>
      <w:r w:rsidRPr="00723765">
        <w:rPr>
          <w:rFonts w:cstheme="minorHAnsi"/>
          <w:color w:val="000000"/>
        </w:rPr>
        <w:t>. It is imperative that we follow Jesus’ example. It is not optional.</w:t>
      </w:r>
      <w:r w:rsidR="00723765">
        <w:rPr>
          <w:rFonts w:cstheme="minorHAnsi"/>
          <w:color w:val="000000"/>
        </w:rPr>
        <w:t xml:space="preserve"> Jesus did not expect </w:t>
      </w:r>
      <w:r w:rsidR="00C346C2">
        <w:rPr>
          <w:rFonts w:cstheme="minorHAnsi"/>
          <w:color w:val="000000"/>
        </w:rPr>
        <w:t xml:space="preserve">on this occasion that </w:t>
      </w:r>
      <w:r w:rsidR="00723765">
        <w:rPr>
          <w:rFonts w:cstheme="minorHAnsi"/>
          <w:color w:val="000000"/>
        </w:rPr>
        <w:t xml:space="preserve">the very act of </w:t>
      </w:r>
      <w:r w:rsidR="006B49E9">
        <w:rPr>
          <w:rFonts w:cstheme="minorHAnsi"/>
          <w:color w:val="000000"/>
        </w:rPr>
        <w:t>foot washing</w:t>
      </w:r>
      <w:r w:rsidR="00723765">
        <w:rPr>
          <w:rFonts w:cstheme="minorHAnsi"/>
          <w:color w:val="000000"/>
        </w:rPr>
        <w:t xml:space="preserve"> to be imitated, but </w:t>
      </w:r>
      <w:r w:rsidR="009D2C82">
        <w:rPr>
          <w:rFonts w:cstheme="minorHAnsi"/>
          <w:color w:val="000000"/>
        </w:rPr>
        <w:t xml:space="preserve">he did expect his </w:t>
      </w:r>
      <w:r w:rsidR="006B49E9">
        <w:rPr>
          <w:rFonts w:cstheme="minorHAnsi"/>
          <w:color w:val="000000"/>
        </w:rPr>
        <w:t xml:space="preserve">example </w:t>
      </w:r>
      <w:r w:rsidR="00723765">
        <w:rPr>
          <w:rFonts w:cstheme="minorHAnsi"/>
          <w:color w:val="000000"/>
        </w:rPr>
        <w:t>of service</w:t>
      </w:r>
      <w:r w:rsidR="006B49E9">
        <w:rPr>
          <w:rFonts w:cstheme="minorHAnsi"/>
          <w:color w:val="000000"/>
        </w:rPr>
        <w:t xml:space="preserve"> </w:t>
      </w:r>
      <w:r w:rsidR="009D2C82">
        <w:rPr>
          <w:rFonts w:cstheme="minorHAnsi"/>
          <w:color w:val="000000"/>
        </w:rPr>
        <w:t>to be imitated</w:t>
      </w:r>
      <w:r w:rsidR="006B49E9">
        <w:rPr>
          <w:rFonts w:cstheme="minorHAnsi"/>
          <w:color w:val="000000"/>
        </w:rPr>
        <w:t>.</w:t>
      </w:r>
    </w:p>
    <w:p w:rsidR="00B5482B" w:rsidRDefault="00B5482B" w:rsidP="00B5482B">
      <w:pPr>
        <w:tabs>
          <w:tab w:val="left" w:pos="360"/>
        </w:tabs>
        <w:spacing w:after="0" w:line="240" w:lineRule="auto"/>
        <w:rPr>
          <w:rFonts w:cstheme="minorHAnsi"/>
          <w:color w:val="000000"/>
        </w:rPr>
      </w:pPr>
    </w:p>
    <w:p w:rsidR="00B8544B" w:rsidRDefault="00B5482B" w:rsidP="00B5482B">
      <w:pPr>
        <w:tabs>
          <w:tab w:val="left" w:pos="360"/>
        </w:tabs>
        <w:spacing w:after="0" w:line="240" w:lineRule="auto"/>
        <w:rPr>
          <w:rFonts w:cstheme="minorHAnsi"/>
          <w:color w:val="000000"/>
        </w:rPr>
      </w:pPr>
      <w:r>
        <w:rPr>
          <w:rFonts w:cstheme="minorHAnsi"/>
          <w:color w:val="000000"/>
        </w:rPr>
        <w:tab/>
      </w:r>
      <w:r w:rsidRPr="00AD02CE">
        <w:rPr>
          <w:rFonts w:cstheme="minorHAnsi"/>
          <w:color w:val="000000"/>
        </w:rPr>
        <w:t>Paul wrote that Christians are to follow his example as he followed the example of Christ:</w:t>
      </w:r>
      <w:r w:rsidR="00C41C74" w:rsidRPr="00AD02CE">
        <w:rPr>
          <w:rFonts w:cstheme="minorHAnsi"/>
          <w:color w:val="000000"/>
        </w:rPr>
        <w:t xml:space="preserve"> </w:t>
      </w:r>
      <w:r w:rsidR="00C41C74" w:rsidRPr="00F90ACF">
        <w:rPr>
          <w:rFonts w:cstheme="minorHAnsi"/>
          <w:i/>
          <w:color w:val="000000"/>
        </w:rPr>
        <w:t>“</w:t>
      </w:r>
      <w:r w:rsidR="00F90ACF" w:rsidRPr="00F90ACF">
        <w:rPr>
          <w:rFonts w:cstheme="minorHAnsi"/>
          <w:i/>
          <w:color w:val="000000"/>
        </w:rPr>
        <w:t>Be imitators of me, just as I also am of Christ”</w:t>
      </w:r>
      <w:r w:rsidR="00F90ACF" w:rsidRPr="00F90ACF">
        <w:rPr>
          <w:rFonts w:cstheme="minorHAnsi"/>
          <w:color w:val="000000"/>
        </w:rPr>
        <w:t xml:space="preserve"> </w:t>
      </w:r>
      <w:r w:rsidR="00C41C74" w:rsidRPr="00F90ACF">
        <w:rPr>
          <w:rFonts w:cstheme="minorHAnsi"/>
          <w:color w:val="000000"/>
        </w:rPr>
        <w:t>(1 Corinthians 11:1).</w:t>
      </w:r>
      <w:r w:rsidR="00AD02CE" w:rsidRPr="00F90ACF">
        <w:rPr>
          <w:rFonts w:cstheme="minorHAnsi"/>
          <w:color w:val="000000"/>
        </w:rPr>
        <w:t xml:space="preserve"> </w:t>
      </w:r>
      <w:r w:rsidR="00AD02CE" w:rsidRPr="00AD02CE">
        <w:rPr>
          <w:rFonts w:cstheme="minorHAnsi"/>
          <w:color w:val="000000"/>
        </w:rPr>
        <w:t xml:space="preserve">The Greek word for </w:t>
      </w:r>
      <w:r w:rsidR="00AD02CE" w:rsidRPr="00C50D16">
        <w:rPr>
          <w:rFonts w:cstheme="minorHAnsi"/>
          <w:i/>
          <w:color w:val="000000"/>
        </w:rPr>
        <w:t>“imitators”</w:t>
      </w:r>
      <w:r w:rsidR="00AD02CE" w:rsidRPr="00AD02CE">
        <w:rPr>
          <w:rFonts w:cstheme="minorHAnsi"/>
          <w:color w:val="000000"/>
        </w:rPr>
        <w:t xml:space="preserve"> </w:t>
      </w:r>
      <w:r w:rsidR="00103412">
        <w:rPr>
          <w:rFonts w:cstheme="minorHAnsi"/>
          <w:color w:val="000000"/>
        </w:rPr>
        <w:t xml:space="preserve">in this verse </w:t>
      </w:r>
      <w:r w:rsidR="00AD02CE" w:rsidRPr="00AD02CE">
        <w:rPr>
          <w:rFonts w:cstheme="minorHAnsi"/>
          <w:color w:val="000000"/>
        </w:rPr>
        <w:t xml:space="preserve">is </w:t>
      </w:r>
      <w:proofErr w:type="spellStart"/>
      <w:r w:rsidR="00AD02CE" w:rsidRPr="00AD02CE">
        <w:rPr>
          <w:rFonts w:cstheme="minorHAnsi"/>
          <w:i/>
          <w:color w:val="000000"/>
        </w:rPr>
        <w:t>mimetes</w:t>
      </w:r>
      <w:proofErr w:type="spellEnd"/>
      <w:r w:rsidR="009132CC">
        <w:rPr>
          <w:rFonts w:cstheme="minorHAnsi"/>
          <w:i/>
          <w:color w:val="000000"/>
        </w:rPr>
        <w:t>,</w:t>
      </w:r>
      <w:r w:rsidR="00AD02CE" w:rsidRPr="00AD02CE">
        <w:rPr>
          <w:rFonts w:cstheme="minorHAnsi"/>
          <w:color w:val="000000"/>
        </w:rPr>
        <w:t xml:space="preserve"> from which we get the words </w:t>
      </w:r>
      <w:r w:rsidR="007776A8">
        <w:rPr>
          <w:rFonts w:cstheme="minorHAnsi"/>
          <w:color w:val="000000"/>
        </w:rPr>
        <w:t>“</w:t>
      </w:r>
      <w:r w:rsidR="00AD02CE" w:rsidRPr="00AD02CE">
        <w:rPr>
          <w:rFonts w:cstheme="minorHAnsi"/>
          <w:color w:val="000000"/>
        </w:rPr>
        <w:t>mimic</w:t>
      </w:r>
      <w:r w:rsidR="007776A8">
        <w:rPr>
          <w:rFonts w:cstheme="minorHAnsi"/>
          <w:color w:val="000000"/>
        </w:rPr>
        <w:t>”</w:t>
      </w:r>
      <w:r w:rsidR="00AD02CE" w:rsidRPr="00AD02CE">
        <w:rPr>
          <w:rFonts w:cstheme="minorHAnsi"/>
          <w:color w:val="000000"/>
        </w:rPr>
        <w:t xml:space="preserve"> and </w:t>
      </w:r>
      <w:r w:rsidR="007776A8">
        <w:rPr>
          <w:rFonts w:cstheme="minorHAnsi"/>
          <w:color w:val="000000"/>
        </w:rPr>
        <w:t>“</w:t>
      </w:r>
      <w:r w:rsidR="00AD02CE" w:rsidRPr="00AD02CE">
        <w:rPr>
          <w:rFonts w:cstheme="minorHAnsi"/>
          <w:color w:val="000000"/>
        </w:rPr>
        <w:t>mime</w:t>
      </w:r>
      <w:r w:rsidR="007776A8">
        <w:rPr>
          <w:rFonts w:cstheme="minorHAnsi"/>
          <w:color w:val="000000"/>
        </w:rPr>
        <w:t>”</w:t>
      </w:r>
      <w:r w:rsidR="00AD02CE" w:rsidRPr="00AD02CE">
        <w:rPr>
          <w:rFonts w:cstheme="minorHAnsi"/>
          <w:color w:val="000000"/>
        </w:rPr>
        <w:t xml:space="preserve">. We are to mimic </w:t>
      </w:r>
      <w:r w:rsidR="00C50D16">
        <w:rPr>
          <w:rFonts w:cstheme="minorHAnsi"/>
          <w:color w:val="000000"/>
        </w:rPr>
        <w:t xml:space="preserve">or imitate </w:t>
      </w:r>
      <w:r w:rsidR="00AD02CE" w:rsidRPr="00AD02CE">
        <w:rPr>
          <w:rFonts w:cstheme="minorHAnsi"/>
          <w:color w:val="000000"/>
        </w:rPr>
        <w:t xml:space="preserve">Christ </w:t>
      </w:r>
      <w:r w:rsidR="00AD02CE" w:rsidRPr="00AD02CE">
        <w:rPr>
          <w:rFonts w:cstheme="minorHAnsi"/>
          <w:color w:val="000000"/>
        </w:rPr>
        <w:lastRenderedPageBreak/>
        <w:t xml:space="preserve">by following his example. </w:t>
      </w:r>
      <w:r w:rsidR="00AB51D5">
        <w:rPr>
          <w:rFonts w:cstheme="minorHAnsi"/>
          <w:color w:val="000000"/>
        </w:rPr>
        <w:t xml:space="preserve">Paul </w:t>
      </w:r>
      <w:r w:rsidR="00EB574A">
        <w:rPr>
          <w:rFonts w:cstheme="minorHAnsi"/>
          <w:color w:val="000000"/>
        </w:rPr>
        <w:t xml:space="preserve">wanted others to see Christ living in him (Galatians 2:20). He </w:t>
      </w:r>
      <w:r w:rsidR="00AB51D5">
        <w:rPr>
          <w:rFonts w:cstheme="minorHAnsi"/>
          <w:color w:val="000000"/>
        </w:rPr>
        <w:t xml:space="preserve">wanted Christ to be magnified in his body and we should want the same (Philippians 1:20). </w:t>
      </w:r>
      <w:r w:rsidR="00B856BD">
        <w:rPr>
          <w:rFonts w:cstheme="minorHAnsi"/>
          <w:color w:val="000000"/>
        </w:rPr>
        <w:t xml:space="preserve">Paul </w:t>
      </w:r>
      <w:r w:rsidR="00655A9F">
        <w:rPr>
          <w:rFonts w:cstheme="minorHAnsi"/>
          <w:color w:val="000000"/>
        </w:rPr>
        <w:t xml:space="preserve">wanted </w:t>
      </w:r>
      <w:r w:rsidR="00B856BD">
        <w:rPr>
          <w:rFonts w:cstheme="minorHAnsi"/>
          <w:color w:val="000000"/>
        </w:rPr>
        <w:t>the Ephesians</w:t>
      </w:r>
      <w:r w:rsidR="00655A9F">
        <w:rPr>
          <w:rFonts w:cstheme="minorHAnsi"/>
          <w:color w:val="000000"/>
        </w:rPr>
        <w:t xml:space="preserve"> to</w:t>
      </w:r>
      <w:r w:rsidR="00B856BD">
        <w:rPr>
          <w:rFonts w:cstheme="minorHAnsi"/>
          <w:color w:val="000000"/>
        </w:rPr>
        <w:t xml:space="preserve"> </w:t>
      </w:r>
      <w:r w:rsidR="00B856BD" w:rsidRPr="00B856BD">
        <w:rPr>
          <w:rFonts w:cstheme="minorHAnsi"/>
          <w:i/>
          <w:color w:val="000000"/>
        </w:rPr>
        <w:t xml:space="preserve">“walk in love, just as Christ also loved you…” </w:t>
      </w:r>
      <w:r w:rsidR="00B856BD" w:rsidRPr="00B856BD">
        <w:rPr>
          <w:rFonts w:cstheme="minorHAnsi"/>
          <w:color w:val="000000"/>
        </w:rPr>
        <w:t xml:space="preserve">(Ephesians 5:2). </w:t>
      </w:r>
      <w:r w:rsidR="00B856BD">
        <w:rPr>
          <w:rFonts w:cstheme="minorHAnsi"/>
          <w:color w:val="000000"/>
        </w:rPr>
        <w:t xml:space="preserve">Paul expected the Ephesians to follow the example of Jesus’ love. </w:t>
      </w:r>
      <w:r w:rsidR="00AD02CE" w:rsidRPr="00AD02CE">
        <w:rPr>
          <w:rFonts w:cstheme="minorHAnsi"/>
          <w:color w:val="000000"/>
        </w:rPr>
        <w:t>Paul also wrote</w:t>
      </w:r>
      <w:r w:rsidR="00B856BD">
        <w:rPr>
          <w:rFonts w:cstheme="minorHAnsi"/>
          <w:color w:val="000000"/>
        </w:rPr>
        <w:t xml:space="preserve"> </w:t>
      </w:r>
      <w:r w:rsidR="000B7320">
        <w:rPr>
          <w:rFonts w:cstheme="minorHAnsi"/>
          <w:color w:val="000000"/>
        </w:rPr>
        <w:t xml:space="preserve">that the </w:t>
      </w:r>
      <w:r w:rsidR="00B856BD">
        <w:rPr>
          <w:rFonts w:cstheme="minorHAnsi"/>
          <w:color w:val="000000"/>
        </w:rPr>
        <w:t>Thessalonians</w:t>
      </w:r>
      <w:r w:rsidR="00AD02CE" w:rsidRPr="00AD02CE">
        <w:rPr>
          <w:rFonts w:cstheme="minorHAnsi"/>
          <w:color w:val="000000"/>
        </w:rPr>
        <w:t xml:space="preserve"> </w:t>
      </w:r>
      <w:r w:rsidR="00E36BFB" w:rsidRPr="009132CC">
        <w:rPr>
          <w:rFonts w:cstheme="minorHAnsi"/>
          <w:i/>
          <w:color w:val="000000"/>
        </w:rPr>
        <w:t>“</w:t>
      </w:r>
      <w:r w:rsidR="009132CC" w:rsidRPr="009132CC">
        <w:rPr>
          <w:rFonts w:cstheme="minorHAnsi"/>
          <w:i/>
          <w:color w:val="000000"/>
        </w:rPr>
        <w:t>became imitators of us and of the Lord, having received the word in much tribulation…”</w:t>
      </w:r>
      <w:r w:rsidR="009132CC">
        <w:rPr>
          <w:rFonts w:cstheme="minorHAnsi"/>
          <w:color w:val="000000"/>
        </w:rPr>
        <w:t xml:space="preserve"> </w:t>
      </w:r>
      <w:r w:rsidR="00AD02CE" w:rsidRPr="009132CC">
        <w:rPr>
          <w:rFonts w:cstheme="minorHAnsi"/>
          <w:color w:val="000000"/>
        </w:rPr>
        <w:t xml:space="preserve">(1 Thessalonians 1:6). </w:t>
      </w:r>
      <w:r w:rsidR="00103412" w:rsidRPr="009132CC">
        <w:rPr>
          <w:rFonts w:cstheme="minorHAnsi"/>
          <w:color w:val="000000"/>
        </w:rPr>
        <w:t xml:space="preserve">Note </w:t>
      </w:r>
      <w:r w:rsidR="00103412">
        <w:rPr>
          <w:rFonts w:cstheme="minorHAnsi"/>
          <w:color w:val="000000"/>
        </w:rPr>
        <w:t xml:space="preserve">that the </w:t>
      </w:r>
      <w:r w:rsidR="00AD02CE">
        <w:rPr>
          <w:rFonts w:cstheme="minorHAnsi"/>
          <w:color w:val="000000"/>
        </w:rPr>
        <w:t xml:space="preserve">Thessalonians </w:t>
      </w:r>
      <w:r w:rsidR="009132CC">
        <w:rPr>
          <w:rFonts w:cstheme="minorHAnsi"/>
          <w:color w:val="000000"/>
        </w:rPr>
        <w:t>imitated</w:t>
      </w:r>
      <w:r w:rsidR="00AD02CE">
        <w:rPr>
          <w:rFonts w:cstheme="minorHAnsi"/>
          <w:color w:val="000000"/>
        </w:rPr>
        <w:t xml:space="preserve"> the example of suffering found in the apostles </w:t>
      </w:r>
      <w:r w:rsidR="00AD02CE" w:rsidRPr="00E72F1E">
        <w:rPr>
          <w:rFonts w:cstheme="minorHAnsi"/>
          <w:i/>
          <w:color w:val="000000"/>
        </w:rPr>
        <w:t>“and of the Lord”</w:t>
      </w:r>
      <w:r w:rsidR="00AD02CE">
        <w:rPr>
          <w:rFonts w:cstheme="minorHAnsi"/>
          <w:color w:val="000000"/>
        </w:rPr>
        <w:t>.</w:t>
      </w:r>
      <w:r w:rsidR="00E5385A">
        <w:rPr>
          <w:rFonts w:cstheme="minorHAnsi"/>
          <w:color w:val="000000"/>
        </w:rPr>
        <w:t xml:space="preserve"> When Paul was in Thessalonica, he behaved himself properly and set the right example for them so that they in turn could </w:t>
      </w:r>
      <w:r w:rsidR="00E5385A" w:rsidRPr="00E5385A">
        <w:rPr>
          <w:rFonts w:cstheme="minorHAnsi"/>
          <w:i/>
          <w:color w:val="000000"/>
        </w:rPr>
        <w:t>“walk worthily of God”</w:t>
      </w:r>
      <w:r w:rsidR="00E5385A">
        <w:rPr>
          <w:rFonts w:cstheme="minorHAnsi"/>
          <w:color w:val="000000"/>
        </w:rPr>
        <w:t xml:space="preserve"> (1 Thessalonians 2:10-12).</w:t>
      </w:r>
    </w:p>
    <w:p w:rsidR="00B8544B" w:rsidRDefault="00B8544B" w:rsidP="00B5482B">
      <w:pPr>
        <w:tabs>
          <w:tab w:val="left" w:pos="360"/>
        </w:tabs>
        <w:spacing w:after="0" w:line="240" w:lineRule="auto"/>
        <w:rPr>
          <w:rFonts w:cstheme="minorHAnsi"/>
          <w:color w:val="000000"/>
        </w:rPr>
      </w:pPr>
    </w:p>
    <w:p w:rsidR="0074470C" w:rsidRDefault="00B8544B" w:rsidP="00B5482B">
      <w:pPr>
        <w:tabs>
          <w:tab w:val="left" w:pos="360"/>
        </w:tabs>
        <w:spacing w:after="0" w:line="240" w:lineRule="auto"/>
        <w:rPr>
          <w:rFonts w:cstheme="minorHAnsi"/>
          <w:color w:val="000000"/>
        </w:rPr>
      </w:pPr>
      <w:r>
        <w:rPr>
          <w:rFonts w:cstheme="minorHAnsi"/>
          <w:color w:val="000000"/>
        </w:rPr>
        <w:tab/>
      </w:r>
      <w:r w:rsidR="0074470C" w:rsidRPr="0074470C">
        <w:rPr>
          <w:rFonts w:cstheme="minorHAnsi"/>
          <w:color w:val="000000"/>
        </w:rPr>
        <w:t xml:space="preserve">The author of the book of Hebrews wrote, </w:t>
      </w:r>
      <w:r w:rsidR="0074470C" w:rsidRPr="0074470C">
        <w:rPr>
          <w:rFonts w:cstheme="minorHAnsi"/>
          <w:i/>
        </w:rPr>
        <w:t xml:space="preserve">“Therefore, since we have so great a </w:t>
      </w:r>
      <w:hyperlink r:id="rId6" w:tooltip="Powered by Text-Enhance" w:history="1">
        <w:r w:rsidR="0074470C" w:rsidRPr="0074470C">
          <w:rPr>
            <w:rStyle w:val="Hyperlink"/>
            <w:rFonts w:cstheme="minorHAnsi"/>
            <w:i/>
            <w:color w:val="auto"/>
            <w:u w:val="none"/>
          </w:rPr>
          <w:t>cloud</w:t>
        </w:r>
      </w:hyperlink>
      <w:r w:rsidR="0074470C" w:rsidRPr="0074470C">
        <w:rPr>
          <w:rFonts w:cstheme="minorHAnsi"/>
          <w:i/>
        </w:rPr>
        <w:t xml:space="preserve"> of witnesses surrounding us, let us also lay aside every encumbrance and the sin which so easily entangles us, and let us run with endurance the race that is set before us, fixing our eyes on Jesus…”</w:t>
      </w:r>
      <w:r w:rsidR="0074470C">
        <w:rPr>
          <w:rFonts w:cstheme="minorHAnsi"/>
        </w:rPr>
        <w:t xml:space="preserve"> </w:t>
      </w:r>
      <w:proofErr w:type="gramStart"/>
      <w:r w:rsidR="0074470C">
        <w:rPr>
          <w:rFonts w:cstheme="minorHAnsi"/>
        </w:rPr>
        <w:t>(</w:t>
      </w:r>
      <w:r w:rsidR="0074470C" w:rsidRPr="0074470C">
        <w:rPr>
          <w:rFonts w:cstheme="minorHAnsi"/>
        </w:rPr>
        <w:t>Hebrews</w:t>
      </w:r>
      <w:r w:rsidR="0074470C" w:rsidRPr="0074470C">
        <w:rPr>
          <w:rFonts w:cstheme="minorHAnsi"/>
          <w:color w:val="000000"/>
        </w:rPr>
        <w:t xml:space="preserve"> 12:1-2).</w:t>
      </w:r>
      <w:proofErr w:type="gramEnd"/>
      <w:r w:rsidR="0074470C">
        <w:rPr>
          <w:rFonts w:cstheme="minorHAnsi"/>
          <w:color w:val="000000"/>
        </w:rPr>
        <w:t xml:space="preserve"> We fix our eyes on Jesus when we look to him for hope and when we look to him for an example to follow.</w:t>
      </w:r>
    </w:p>
    <w:p w:rsidR="0074470C" w:rsidRDefault="0074470C" w:rsidP="00B5482B">
      <w:pPr>
        <w:tabs>
          <w:tab w:val="left" w:pos="360"/>
        </w:tabs>
        <w:spacing w:after="0" w:line="240" w:lineRule="auto"/>
        <w:rPr>
          <w:rFonts w:cstheme="minorHAnsi"/>
          <w:color w:val="000000"/>
        </w:rPr>
      </w:pPr>
    </w:p>
    <w:p w:rsidR="005E468C" w:rsidRDefault="0074470C" w:rsidP="00B5482B">
      <w:pPr>
        <w:tabs>
          <w:tab w:val="left" w:pos="360"/>
        </w:tabs>
        <w:spacing w:after="0" w:line="240" w:lineRule="auto"/>
        <w:rPr>
          <w:rFonts w:cstheme="minorHAnsi"/>
          <w:color w:val="000000"/>
        </w:rPr>
      </w:pPr>
      <w:r>
        <w:rPr>
          <w:rFonts w:cstheme="minorHAnsi"/>
          <w:color w:val="000000"/>
        </w:rPr>
        <w:tab/>
      </w:r>
      <w:r w:rsidR="00B5482B" w:rsidRPr="006B49E9">
        <w:rPr>
          <w:rFonts w:cstheme="minorHAnsi"/>
          <w:color w:val="000000"/>
        </w:rPr>
        <w:t xml:space="preserve">Peter </w:t>
      </w:r>
      <w:r w:rsidR="00851F44">
        <w:rPr>
          <w:rFonts w:cstheme="minorHAnsi"/>
          <w:color w:val="000000"/>
        </w:rPr>
        <w:t xml:space="preserve">also </w:t>
      </w:r>
      <w:r w:rsidR="00B5482B" w:rsidRPr="006B49E9">
        <w:rPr>
          <w:rFonts w:cstheme="minorHAnsi"/>
          <w:color w:val="000000"/>
        </w:rPr>
        <w:t>wrote that Christians are to follow the example of Jesus:</w:t>
      </w:r>
      <w:r w:rsidR="006B49E9" w:rsidRPr="006B49E9">
        <w:rPr>
          <w:rFonts w:cstheme="minorHAnsi"/>
          <w:color w:val="000000"/>
        </w:rPr>
        <w:t xml:space="preserve"> </w:t>
      </w:r>
      <w:r w:rsidR="006B49E9" w:rsidRPr="009132CC">
        <w:rPr>
          <w:rFonts w:cstheme="minorHAnsi"/>
          <w:i/>
          <w:color w:val="000000"/>
        </w:rPr>
        <w:t>“</w:t>
      </w:r>
      <w:r w:rsidR="009132CC" w:rsidRPr="009132CC">
        <w:rPr>
          <w:rFonts w:cstheme="minorHAnsi"/>
          <w:i/>
          <w:color w:val="000000"/>
        </w:rPr>
        <w:t>For you have been called for this purpose, since Christ also suffered for you, leaving you an example for you to follow in His steps…”</w:t>
      </w:r>
      <w:r w:rsidR="009132CC">
        <w:rPr>
          <w:rFonts w:cstheme="minorHAnsi"/>
          <w:color w:val="000000"/>
        </w:rPr>
        <w:t xml:space="preserve">          </w:t>
      </w:r>
      <w:r w:rsidR="006B49E9" w:rsidRPr="009132CC">
        <w:rPr>
          <w:rFonts w:cstheme="minorHAnsi"/>
          <w:color w:val="000000"/>
        </w:rPr>
        <w:t xml:space="preserve">(1 Peter 2:21). </w:t>
      </w:r>
      <w:r w:rsidR="006B49E9">
        <w:rPr>
          <w:rFonts w:cstheme="minorHAnsi"/>
          <w:color w:val="000000"/>
        </w:rPr>
        <w:t>Following Jesus’ example is mandatory, not optional.</w:t>
      </w:r>
    </w:p>
    <w:p w:rsidR="005E468C" w:rsidRDefault="005E468C" w:rsidP="00B5482B">
      <w:pPr>
        <w:tabs>
          <w:tab w:val="left" w:pos="360"/>
        </w:tabs>
        <w:spacing w:after="0" w:line="240" w:lineRule="auto"/>
        <w:rPr>
          <w:rFonts w:cstheme="minorHAnsi"/>
          <w:color w:val="000000"/>
        </w:rPr>
      </w:pPr>
    </w:p>
    <w:p w:rsidR="00B5482B" w:rsidRDefault="005E468C" w:rsidP="00B5482B">
      <w:pPr>
        <w:tabs>
          <w:tab w:val="left" w:pos="360"/>
        </w:tabs>
        <w:spacing w:after="0" w:line="240" w:lineRule="auto"/>
        <w:rPr>
          <w:rFonts w:cstheme="minorHAnsi"/>
          <w:color w:val="000000"/>
        </w:rPr>
      </w:pPr>
      <w:r>
        <w:rPr>
          <w:rFonts w:cstheme="minorHAnsi"/>
          <w:color w:val="000000"/>
        </w:rPr>
        <w:tab/>
      </w:r>
      <w:r w:rsidR="00B5482B">
        <w:rPr>
          <w:rFonts w:cstheme="minorHAnsi"/>
          <w:color w:val="000000"/>
        </w:rPr>
        <w:t xml:space="preserve">John wrote that Christians are to </w:t>
      </w:r>
      <w:r w:rsidR="00B83DF6">
        <w:rPr>
          <w:rFonts w:cstheme="minorHAnsi"/>
          <w:color w:val="000000"/>
        </w:rPr>
        <w:t xml:space="preserve">follow Jesus’ example and their imitation of Jesus is a test of whether or not they are actually living right: </w:t>
      </w:r>
      <w:r w:rsidR="00B83DF6" w:rsidRPr="009132CC">
        <w:rPr>
          <w:rFonts w:cstheme="minorHAnsi"/>
          <w:i/>
          <w:color w:val="000000"/>
        </w:rPr>
        <w:t>“</w:t>
      </w:r>
      <w:r w:rsidR="009132CC" w:rsidRPr="009132CC">
        <w:rPr>
          <w:rFonts w:cstheme="minorHAnsi"/>
          <w:i/>
          <w:color w:val="000000"/>
        </w:rPr>
        <w:t>the one who says he abides in Him ought himself to walk in the same manner as He walked</w:t>
      </w:r>
      <w:r w:rsidR="00B83DF6" w:rsidRPr="009132CC">
        <w:rPr>
          <w:rFonts w:cstheme="minorHAnsi"/>
          <w:i/>
          <w:color w:val="000000"/>
        </w:rPr>
        <w:t xml:space="preserve">” </w:t>
      </w:r>
      <w:r w:rsidR="00B83DF6" w:rsidRPr="009132CC">
        <w:rPr>
          <w:rFonts w:cstheme="minorHAnsi"/>
          <w:color w:val="000000"/>
        </w:rPr>
        <w:t xml:space="preserve">(1 John 2:6). John used the word </w:t>
      </w:r>
      <w:r w:rsidR="00B83DF6" w:rsidRPr="00851F44">
        <w:rPr>
          <w:rFonts w:cstheme="minorHAnsi"/>
          <w:i/>
          <w:color w:val="000000"/>
        </w:rPr>
        <w:t>“ought”</w:t>
      </w:r>
      <w:r w:rsidR="00B83DF6">
        <w:rPr>
          <w:rFonts w:cstheme="minorHAnsi"/>
          <w:color w:val="000000"/>
        </w:rPr>
        <w:t xml:space="preserve"> </w:t>
      </w:r>
      <w:r w:rsidR="00851F44">
        <w:rPr>
          <w:rFonts w:cstheme="minorHAnsi"/>
          <w:color w:val="000000"/>
        </w:rPr>
        <w:t xml:space="preserve">just </w:t>
      </w:r>
      <w:r w:rsidR="00B83DF6">
        <w:rPr>
          <w:rFonts w:cstheme="minorHAnsi"/>
          <w:color w:val="000000"/>
        </w:rPr>
        <w:t xml:space="preserve">like Jesus used the word “should”. Imitating Jesus’ example is something that we all </w:t>
      </w:r>
      <w:r w:rsidR="00B83DF6" w:rsidRPr="00851F44">
        <w:rPr>
          <w:rFonts w:cstheme="minorHAnsi"/>
          <w:i/>
          <w:color w:val="000000"/>
        </w:rPr>
        <w:t>“ought”</w:t>
      </w:r>
      <w:r w:rsidR="00B83DF6">
        <w:rPr>
          <w:rFonts w:cstheme="minorHAnsi"/>
          <w:color w:val="000000"/>
        </w:rPr>
        <w:t xml:space="preserve"> and </w:t>
      </w:r>
      <w:r w:rsidR="00B83DF6" w:rsidRPr="00851F44">
        <w:rPr>
          <w:rFonts w:cstheme="minorHAnsi"/>
          <w:i/>
          <w:color w:val="000000"/>
        </w:rPr>
        <w:t>“should”</w:t>
      </w:r>
      <w:r w:rsidR="00B83DF6">
        <w:rPr>
          <w:rFonts w:cstheme="minorHAnsi"/>
          <w:color w:val="000000"/>
        </w:rPr>
        <w:t xml:space="preserve"> do.</w:t>
      </w:r>
      <w:r w:rsidR="005E0B20">
        <w:rPr>
          <w:rFonts w:cstheme="minorHAnsi"/>
          <w:color w:val="000000"/>
        </w:rPr>
        <w:t xml:space="preserve"> A Christian can and must walk like Jesus. We walk as Jesus walked when we allow Jesus </w:t>
      </w:r>
      <w:r w:rsidR="00851F44">
        <w:rPr>
          <w:rFonts w:cstheme="minorHAnsi"/>
          <w:color w:val="000000"/>
        </w:rPr>
        <w:t xml:space="preserve">and his </w:t>
      </w:r>
      <w:r w:rsidR="005E0B20">
        <w:rPr>
          <w:rFonts w:cstheme="minorHAnsi"/>
          <w:color w:val="000000"/>
        </w:rPr>
        <w:t xml:space="preserve">word to abide in us </w:t>
      </w:r>
      <w:r w:rsidR="00851F44">
        <w:rPr>
          <w:rFonts w:cstheme="minorHAnsi"/>
          <w:color w:val="000000"/>
        </w:rPr>
        <w:t xml:space="preserve">        </w:t>
      </w:r>
      <w:r w:rsidR="005E0B20">
        <w:rPr>
          <w:rFonts w:cstheme="minorHAnsi"/>
          <w:color w:val="000000"/>
        </w:rPr>
        <w:t>(John 15:4-10).</w:t>
      </w:r>
    </w:p>
    <w:p w:rsidR="00ED7F0F" w:rsidRPr="00B83DF6" w:rsidRDefault="00ED7F0F" w:rsidP="00B5482B">
      <w:pPr>
        <w:tabs>
          <w:tab w:val="left" w:pos="360"/>
        </w:tabs>
        <w:spacing w:after="0" w:line="240" w:lineRule="auto"/>
        <w:rPr>
          <w:rFonts w:cstheme="minorHAnsi"/>
        </w:rPr>
      </w:pPr>
    </w:p>
    <w:p w:rsidR="00B5482B" w:rsidRPr="00ED7F0F" w:rsidRDefault="00C85C3F" w:rsidP="00B5482B">
      <w:pPr>
        <w:spacing w:after="0" w:line="240" w:lineRule="auto"/>
        <w:rPr>
          <w:rFonts w:ascii="Andalus" w:hAnsi="Andalus" w:cs="Andalus"/>
          <w:b/>
          <w:sz w:val="24"/>
          <w:szCs w:val="24"/>
        </w:rPr>
      </w:pPr>
      <w:r>
        <w:rPr>
          <w:rFonts w:ascii="Andalus" w:hAnsi="Andalus" w:cs="Andalus"/>
          <w:b/>
          <w:sz w:val="24"/>
          <w:szCs w:val="24"/>
        </w:rPr>
        <w:t>The Christian and Example</w:t>
      </w:r>
    </w:p>
    <w:p w:rsidR="003C5CE9" w:rsidRDefault="003C5CE9" w:rsidP="00B5482B">
      <w:pPr>
        <w:spacing w:after="0" w:line="240" w:lineRule="auto"/>
      </w:pPr>
    </w:p>
    <w:p w:rsidR="006F43CB" w:rsidRDefault="003C5CE9" w:rsidP="003C5CE9">
      <w:pPr>
        <w:tabs>
          <w:tab w:val="left" w:pos="360"/>
        </w:tabs>
        <w:spacing w:after="0" w:line="240" w:lineRule="auto"/>
        <w:rPr>
          <w:rFonts w:cstheme="minorHAnsi"/>
        </w:rPr>
      </w:pPr>
      <w:r>
        <w:tab/>
      </w:r>
      <w:r w:rsidR="002E55A9">
        <w:t xml:space="preserve">We </w:t>
      </w:r>
      <w:r w:rsidR="0041393D">
        <w:t xml:space="preserve">often </w:t>
      </w:r>
      <w:r w:rsidR="002E55A9">
        <w:t>use the term “Christian”, but do we know what it really means</w:t>
      </w:r>
      <w:r w:rsidR="0041393D">
        <w:t xml:space="preserve"> to be a Christian</w:t>
      </w:r>
      <w:r w:rsidRPr="003C5CE9">
        <w:rPr>
          <w:rFonts w:cstheme="minorHAnsi"/>
        </w:rPr>
        <w:t xml:space="preserve">? “Christian” </w:t>
      </w:r>
      <w:r w:rsidR="002E55A9">
        <w:rPr>
          <w:rFonts w:cstheme="minorHAnsi"/>
        </w:rPr>
        <w:t xml:space="preserve">is </w:t>
      </w:r>
      <w:r w:rsidRPr="003C5CE9">
        <w:rPr>
          <w:rFonts w:cstheme="minorHAnsi"/>
        </w:rPr>
        <w:t>found three times in the New Testament</w:t>
      </w:r>
      <w:r w:rsidR="001A60F0">
        <w:rPr>
          <w:rFonts w:cstheme="minorHAnsi"/>
        </w:rPr>
        <w:t xml:space="preserve"> (Acts 11:26; Acts 26:28; 1 Peter 4:16)</w:t>
      </w:r>
      <w:r w:rsidR="002E55A9">
        <w:rPr>
          <w:rFonts w:cstheme="minorHAnsi"/>
        </w:rPr>
        <w:t>. The word m</w:t>
      </w:r>
      <w:r w:rsidRPr="003C5CE9">
        <w:rPr>
          <w:rFonts w:cstheme="minorHAnsi"/>
        </w:rPr>
        <w:t>eans “following Christ” or “belonging to Christ”. The “</w:t>
      </w:r>
      <w:proofErr w:type="spellStart"/>
      <w:r w:rsidRPr="003C5CE9">
        <w:rPr>
          <w:rFonts w:cstheme="minorHAnsi"/>
        </w:rPr>
        <w:t>ian</w:t>
      </w:r>
      <w:proofErr w:type="spellEnd"/>
      <w:r w:rsidRPr="003C5CE9">
        <w:rPr>
          <w:rFonts w:cstheme="minorHAnsi"/>
        </w:rPr>
        <w:t xml:space="preserve">” suffix on the </w:t>
      </w:r>
      <w:r w:rsidR="002E55A9">
        <w:rPr>
          <w:rFonts w:cstheme="minorHAnsi"/>
        </w:rPr>
        <w:t xml:space="preserve">end of the </w:t>
      </w:r>
      <w:r w:rsidRPr="003C5CE9">
        <w:rPr>
          <w:rFonts w:cstheme="minorHAnsi"/>
        </w:rPr>
        <w:t xml:space="preserve">word points to one who belongs to someone or something (like </w:t>
      </w:r>
      <w:proofErr w:type="spellStart"/>
      <w:r w:rsidRPr="003C5CE9">
        <w:rPr>
          <w:rFonts w:cstheme="minorHAnsi"/>
        </w:rPr>
        <w:t>Herod</w:t>
      </w:r>
      <w:r w:rsidRPr="00BD74DD">
        <w:rPr>
          <w:rFonts w:cstheme="minorHAnsi"/>
          <w:u w:val="single"/>
        </w:rPr>
        <w:t>ian</w:t>
      </w:r>
      <w:proofErr w:type="spellEnd"/>
      <w:r w:rsidR="00BD74DD">
        <w:rPr>
          <w:rFonts w:cstheme="minorHAnsi"/>
        </w:rPr>
        <w:t>,</w:t>
      </w:r>
      <w:r w:rsidR="00707B97">
        <w:rPr>
          <w:rFonts w:cstheme="minorHAnsi"/>
        </w:rPr>
        <w:t xml:space="preserve"> </w:t>
      </w:r>
      <w:r w:rsidR="002E55A9">
        <w:rPr>
          <w:rFonts w:cstheme="minorHAnsi"/>
        </w:rPr>
        <w:t>one who follows Herod</w:t>
      </w:r>
      <w:r w:rsidR="00707B97">
        <w:rPr>
          <w:rFonts w:cstheme="minorHAnsi"/>
        </w:rPr>
        <w:t>;</w:t>
      </w:r>
      <w:r w:rsidRPr="003C5CE9">
        <w:rPr>
          <w:rFonts w:cstheme="minorHAnsi"/>
        </w:rPr>
        <w:t xml:space="preserve"> or Corinth</w:t>
      </w:r>
      <w:r w:rsidRPr="00BD74DD">
        <w:rPr>
          <w:rFonts w:cstheme="minorHAnsi"/>
          <w:u w:val="single"/>
        </w:rPr>
        <w:t>ian</w:t>
      </w:r>
      <w:r w:rsidR="00BD74DD">
        <w:rPr>
          <w:rFonts w:cstheme="minorHAnsi"/>
        </w:rPr>
        <w:t>,</w:t>
      </w:r>
      <w:r w:rsidR="00707B97">
        <w:rPr>
          <w:rFonts w:cstheme="minorHAnsi"/>
        </w:rPr>
        <w:t xml:space="preserve"> </w:t>
      </w:r>
      <w:r w:rsidR="002E55A9">
        <w:rPr>
          <w:rFonts w:cstheme="minorHAnsi"/>
        </w:rPr>
        <w:t>one who belongs to Corinth</w:t>
      </w:r>
      <w:r w:rsidRPr="003C5CE9">
        <w:rPr>
          <w:rFonts w:cstheme="minorHAnsi"/>
        </w:rPr>
        <w:t>).</w:t>
      </w:r>
    </w:p>
    <w:p w:rsidR="006F43CB" w:rsidRDefault="006F43CB" w:rsidP="003C5CE9">
      <w:pPr>
        <w:tabs>
          <w:tab w:val="left" w:pos="360"/>
        </w:tabs>
        <w:spacing w:after="0" w:line="240" w:lineRule="auto"/>
        <w:rPr>
          <w:rFonts w:cstheme="minorHAnsi"/>
        </w:rPr>
      </w:pPr>
    </w:p>
    <w:p w:rsidR="006F43CB" w:rsidRPr="00165CBF" w:rsidRDefault="006F43CB" w:rsidP="006F43CB">
      <w:pPr>
        <w:tabs>
          <w:tab w:val="left" w:pos="360"/>
        </w:tabs>
        <w:spacing w:after="0" w:line="240" w:lineRule="auto"/>
        <w:rPr>
          <w:rFonts w:cstheme="minorHAnsi"/>
          <w:color w:val="000000"/>
        </w:rPr>
      </w:pPr>
      <w:r>
        <w:rPr>
          <w:rFonts w:cstheme="minorHAnsi"/>
        </w:rPr>
        <w:tab/>
      </w:r>
      <w:r w:rsidR="003C5CE9" w:rsidRPr="003C5CE9">
        <w:rPr>
          <w:rFonts w:cstheme="minorHAnsi"/>
        </w:rPr>
        <w:t>As Christians, we belong to Christ and we are to be conformed to his image.</w:t>
      </w:r>
      <w:r w:rsidR="003C5CE9">
        <w:rPr>
          <w:rFonts w:cstheme="minorHAnsi"/>
        </w:rPr>
        <w:t xml:space="preserve"> </w:t>
      </w:r>
      <w:r w:rsidR="003C5CE9" w:rsidRPr="003C5CE9">
        <w:rPr>
          <w:rFonts w:cstheme="minorHAnsi"/>
        </w:rPr>
        <w:t xml:space="preserve">Paul wrote, </w:t>
      </w:r>
      <w:r w:rsidR="003C5CE9" w:rsidRPr="00165CBF">
        <w:rPr>
          <w:rFonts w:cstheme="minorHAnsi"/>
          <w:i/>
        </w:rPr>
        <w:t>“</w:t>
      </w:r>
      <w:r w:rsidR="00165CBF" w:rsidRPr="00165CBF">
        <w:rPr>
          <w:rFonts w:cstheme="minorHAnsi"/>
          <w:i/>
          <w:color w:val="000000"/>
        </w:rPr>
        <w:t xml:space="preserve">For those whom He foreknew, He also predestined </w:t>
      </w:r>
      <w:r w:rsidR="00165CBF" w:rsidRPr="00165CBF">
        <w:rPr>
          <w:rFonts w:cstheme="minorHAnsi"/>
          <w:i/>
          <w:iCs/>
          <w:color w:val="000000"/>
        </w:rPr>
        <w:t xml:space="preserve">to become </w:t>
      </w:r>
      <w:r w:rsidR="00165CBF" w:rsidRPr="00165CBF">
        <w:rPr>
          <w:rFonts w:cstheme="minorHAnsi"/>
          <w:i/>
          <w:color w:val="000000"/>
        </w:rPr>
        <w:t>conformed to the image of His Son…</w:t>
      </w:r>
      <w:r w:rsidR="003C5CE9" w:rsidRPr="00165CBF">
        <w:rPr>
          <w:rFonts w:cstheme="minorHAnsi"/>
          <w:i/>
          <w:color w:val="000000"/>
        </w:rPr>
        <w:t>”</w:t>
      </w:r>
      <w:r w:rsidR="003C5CE9" w:rsidRPr="00165CBF">
        <w:rPr>
          <w:rFonts w:cstheme="minorHAnsi"/>
          <w:color w:val="000000"/>
        </w:rPr>
        <w:t xml:space="preserve"> (Romans 8:29)</w:t>
      </w:r>
      <w:r w:rsidR="00165CBF">
        <w:rPr>
          <w:rFonts w:cstheme="minorHAnsi"/>
          <w:color w:val="000000"/>
        </w:rPr>
        <w:t xml:space="preserve">. Again, Paul wrote, </w:t>
      </w:r>
      <w:r w:rsidR="00165CBF" w:rsidRPr="00165CBF">
        <w:rPr>
          <w:rFonts w:cstheme="minorHAnsi"/>
          <w:i/>
          <w:color w:val="000000"/>
        </w:rPr>
        <w:t>“</w:t>
      </w:r>
      <w:proofErr w:type="gramStart"/>
      <w:r w:rsidR="00165CBF" w:rsidRPr="00165CBF">
        <w:rPr>
          <w:rFonts w:cstheme="minorHAnsi"/>
          <w:i/>
          <w:color w:val="000000"/>
        </w:rPr>
        <w:t>and</w:t>
      </w:r>
      <w:proofErr w:type="gramEnd"/>
      <w:r w:rsidR="00165CBF" w:rsidRPr="00165CBF">
        <w:rPr>
          <w:rFonts w:cstheme="minorHAnsi"/>
          <w:i/>
          <w:color w:val="000000"/>
        </w:rPr>
        <w:t xml:space="preserve"> have put on the new self who is being renewed to a true knowledge according to the image of the One who created him…</w:t>
      </w:r>
      <w:r w:rsidR="003C5CE9" w:rsidRPr="00165CBF">
        <w:rPr>
          <w:rFonts w:cstheme="minorHAnsi"/>
          <w:i/>
          <w:color w:val="000000"/>
        </w:rPr>
        <w:t xml:space="preserve">” </w:t>
      </w:r>
      <w:r w:rsidR="003C5CE9" w:rsidRPr="00165CBF">
        <w:rPr>
          <w:rFonts w:cstheme="minorHAnsi"/>
          <w:color w:val="000000"/>
        </w:rPr>
        <w:t>(Colossians 3:10).</w:t>
      </w:r>
      <w:r w:rsidR="00165CBF">
        <w:rPr>
          <w:rFonts w:cstheme="minorHAnsi"/>
          <w:color w:val="000000"/>
        </w:rPr>
        <w:t xml:space="preserve"> </w:t>
      </w:r>
      <w:r w:rsidR="00165CBF">
        <w:rPr>
          <w:rFonts w:cstheme="minorHAnsi"/>
        </w:rPr>
        <w:t xml:space="preserve">We conform to the </w:t>
      </w:r>
      <w:r w:rsidR="00165CBF" w:rsidRPr="00C20974">
        <w:rPr>
          <w:rFonts w:cstheme="minorHAnsi"/>
          <w:i/>
        </w:rPr>
        <w:t>“image”</w:t>
      </w:r>
      <w:r w:rsidR="00165CBF">
        <w:rPr>
          <w:rFonts w:cstheme="minorHAnsi"/>
        </w:rPr>
        <w:t xml:space="preserve"> of Christ by following his example.</w:t>
      </w:r>
      <w:r w:rsidR="00165CBF" w:rsidRPr="003C5CE9">
        <w:rPr>
          <w:rFonts w:cstheme="minorHAnsi"/>
        </w:rPr>
        <w:t xml:space="preserve"> </w:t>
      </w:r>
      <w:r w:rsidR="00165CBF">
        <w:rPr>
          <w:rFonts w:cstheme="minorHAnsi"/>
        </w:rPr>
        <w:t xml:space="preserve">We bear the </w:t>
      </w:r>
      <w:r w:rsidR="00165CBF" w:rsidRPr="00C20974">
        <w:rPr>
          <w:rFonts w:cstheme="minorHAnsi"/>
          <w:i/>
        </w:rPr>
        <w:t>“image”</w:t>
      </w:r>
      <w:r w:rsidR="00165CBF">
        <w:rPr>
          <w:rFonts w:cstheme="minorHAnsi"/>
        </w:rPr>
        <w:t xml:space="preserve"> of Christ in our life</w:t>
      </w:r>
      <w:r w:rsidR="00C20974">
        <w:rPr>
          <w:rFonts w:cstheme="minorHAnsi"/>
        </w:rPr>
        <w:t xml:space="preserve"> when w</w:t>
      </w:r>
      <w:r w:rsidR="00165CBF">
        <w:rPr>
          <w:rFonts w:cstheme="minorHAnsi"/>
        </w:rPr>
        <w:t>e look like Christ in our thoughts, words, and deeds.</w:t>
      </w:r>
      <w:r w:rsidR="00F3622C">
        <w:rPr>
          <w:rFonts w:cstheme="minorHAnsi"/>
        </w:rPr>
        <w:t xml:space="preserve"> We are </w:t>
      </w:r>
      <w:r w:rsidR="00F3622C" w:rsidRPr="00F3622C">
        <w:rPr>
          <w:rFonts w:cstheme="minorHAnsi"/>
          <w:i/>
        </w:rPr>
        <w:t>“transformed into the same image”</w:t>
      </w:r>
      <w:r w:rsidR="00F3622C">
        <w:rPr>
          <w:rFonts w:cstheme="minorHAnsi"/>
        </w:rPr>
        <w:t xml:space="preserve"> (2 Corinthians 3:18).</w:t>
      </w:r>
    </w:p>
    <w:p w:rsidR="006F43CB" w:rsidRDefault="006F43CB" w:rsidP="006F43CB">
      <w:pPr>
        <w:tabs>
          <w:tab w:val="left" w:pos="360"/>
        </w:tabs>
        <w:spacing w:after="0" w:line="240" w:lineRule="auto"/>
        <w:rPr>
          <w:rFonts w:cstheme="minorHAnsi"/>
          <w:color w:val="000000"/>
        </w:rPr>
      </w:pPr>
    </w:p>
    <w:p w:rsidR="0001284B" w:rsidRDefault="006F43CB" w:rsidP="006F43CB">
      <w:pPr>
        <w:tabs>
          <w:tab w:val="left" w:pos="360"/>
        </w:tabs>
        <w:spacing w:after="0" w:line="240" w:lineRule="auto"/>
        <w:rPr>
          <w:rFonts w:cstheme="minorHAnsi"/>
          <w:color w:val="000000"/>
        </w:rPr>
      </w:pPr>
      <w:r>
        <w:rPr>
          <w:rFonts w:cstheme="minorHAnsi"/>
          <w:color w:val="000000"/>
        </w:rPr>
        <w:tab/>
        <w:t xml:space="preserve">As </w:t>
      </w:r>
      <w:r w:rsidR="00753861" w:rsidRPr="008C17D4">
        <w:rPr>
          <w:rFonts w:cstheme="minorHAnsi"/>
          <w:color w:val="000000"/>
        </w:rPr>
        <w:t>Christians</w:t>
      </w:r>
      <w:r>
        <w:rPr>
          <w:rFonts w:cstheme="minorHAnsi"/>
          <w:color w:val="000000"/>
        </w:rPr>
        <w:t>,</w:t>
      </w:r>
      <w:r w:rsidR="00753861" w:rsidRPr="008C17D4">
        <w:rPr>
          <w:rFonts w:cstheme="minorHAnsi"/>
          <w:color w:val="000000"/>
        </w:rPr>
        <w:t xml:space="preserve"> </w:t>
      </w:r>
      <w:r>
        <w:rPr>
          <w:rFonts w:cstheme="minorHAnsi"/>
          <w:color w:val="000000"/>
        </w:rPr>
        <w:t xml:space="preserve">we </w:t>
      </w:r>
      <w:r w:rsidR="00753861" w:rsidRPr="008C17D4">
        <w:rPr>
          <w:rFonts w:cstheme="minorHAnsi"/>
          <w:color w:val="000000"/>
        </w:rPr>
        <w:t xml:space="preserve">are also to have the same </w:t>
      </w:r>
      <w:r w:rsidR="00165CBF">
        <w:rPr>
          <w:rFonts w:cstheme="minorHAnsi"/>
          <w:color w:val="000000"/>
        </w:rPr>
        <w:t>attitude</w:t>
      </w:r>
      <w:r w:rsidR="00753861" w:rsidRPr="008C17D4">
        <w:rPr>
          <w:rFonts w:cstheme="minorHAnsi"/>
          <w:color w:val="000000"/>
        </w:rPr>
        <w:t xml:space="preserve"> </w:t>
      </w:r>
      <w:r w:rsidR="00165CBF">
        <w:rPr>
          <w:rFonts w:cstheme="minorHAnsi"/>
          <w:color w:val="000000"/>
        </w:rPr>
        <w:t xml:space="preserve">or mind </w:t>
      </w:r>
      <w:r w:rsidR="00753861" w:rsidRPr="008C17D4">
        <w:rPr>
          <w:rFonts w:cstheme="minorHAnsi"/>
          <w:color w:val="000000"/>
        </w:rPr>
        <w:t xml:space="preserve">of Christ; that is, </w:t>
      </w:r>
      <w:r w:rsidR="00567899">
        <w:rPr>
          <w:rFonts w:cstheme="minorHAnsi"/>
          <w:color w:val="000000"/>
        </w:rPr>
        <w:t>we</w:t>
      </w:r>
      <w:r w:rsidR="00753861" w:rsidRPr="008C17D4">
        <w:rPr>
          <w:rFonts w:cstheme="minorHAnsi"/>
          <w:color w:val="000000"/>
        </w:rPr>
        <w:t xml:space="preserve"> are to think the way Christ thought by following his example. Paul wrote</w:t>
      </w:r>
      <w:r w:rsidR="00753861" w:rsidRPr="008C17D4">
        <w:rPr>
          <w:rFonts w:cstheme="minorHAnsi"/>
          <w:i/>
          <w:color w:val="000000"/>
        </w:rPr>
        <w:t xml:space="preserve">, </w:t>
      </w:r>
      <w:r w:rsidR="00753861" w:rsidRPr="00165CBF">
        <w:rPr>
          <w:rFonts w:cstheme="minorHAnsi"/>
          <w:i/>
          <w:color w:val="000000"/>
        </w:rPr>
        <w:t>“</w:t>
      </w:r>
      <w:r w:rsidR="00165CBF" w:rsidRPr="00165CBF">
        <w:rPr>
          <w:rFonts w:cstheme="minorHAnsi"/>
          <w:i/>
          <w:color w:val="000000"/>
        </w:rPr>
        <w:t xml:space="preserve">Have this attitude in </w:t>
      </w:r>
      <w:proofErr w:type="gramStart"/>
      <w:r w:rsidR="00165CBF" w:rsidRPr="00165CBF">
        <w:rPr>
          <w:rFonts w:cstheme="minorHAnsi"/>
          <w:i/>
          <w:color w:val="000000"/>
        </w:rPr>
        <w:t>yourselves</w:t>
      </w:r>
      <w:proofErr w:type="gramEnd"/>
      <w:r w:rsidR="00165CBF" w:rsidRPr="00165CBF">
        <w:rPr>
          <w:rFonts w:cstheme="minorHAnsi"/>
          <w:i/>
          <w:color w:val="000000"/>
        </w:rPr>
        <w:t xml:space="preserve"> which was also in Christ Jesus…”</w:t>
      </w:r>
      <w:r w:rsidR="00753861" w:rsidRPr="00165CBF">
        <w:rPr>
          <w:rFonts w:cstheme="minorHAnsi"/>
          <w:color w:val="000000"/>
        </w:rPr>
        <w:t xml:space="preserve"> (Philippians 2:5) a</w:t>
      </w:r>
      <w:r w:rsidR="00753861" w:rsidRPr="008C17D4">
        <w:rPr>
          <w:rFonts w:cstheme="minorHAnsi"/>
          <w:color w:val="000000"/>
        </w:rPr>
        <w:t xml:space="preserve">nd Peter wrote, </w:t>
      </w:r>
      <w:r w:rsidR="00753861" w:rsidRPr="00165CBF">
        <w:rPr>
          <w:rFonts w:cstheme="minorHAnsi"/>
          <w:i/>
          <w:color w:val="000000"/>
        </w:rPr>
        <w:t>“</w:t>
      </w:r>
      <w:r w:rsidR="00165CBF" w:rsidRPr="00165CBF">
        <w:rPr>
          <w:rFonts w:cstheme="minorHAnsi"/>
          <w:i/>
          <w:color w:val="000000"/>
        </w:rPr>
        <w:t>Therefore, since Christ has suffered in the flesh, arm yourselves also with the same purpose…”</w:t>
      </w:r>
      <w:r w:rsidR="00165CBF">
        <w:rPr>
          <w:rFonts w:cstheme="minorHAnsi"/>
          <w:color w:val="000000"/>
        </w:rPr>
        <w:t xml:space="preserve"> </w:t>
      </w:r>
      <w:r w:rsidR="00753861" w:rsidRPr="00165CBF">
        <w:rPr>
          <w:rFonts w:cstheme="minorHAnsi"/>
          <w:color w:val="000000"/>
        </w:rPr>
        <w:t xml:space="preserve">(1 Peter </w:t>
      </w:r>
      <w:r w:rsidR="00753861" w:rsidRPr="008C17D4">
        <w:rPr>
          <w:rFonts w:cstheme="minorHAnsi"/>
          <w:color w:val="000000"/>
        </w:rPr>
        <w:t>4:1).</w:t>
      </w:r>
      <w:r w:rsidR="002E55A9" w:rsidRPr="008C17D4">
        <w:rPr>
          <w:rFonts w:cstheme="minorHAnsi"/>
          <w:color w:val="000000"/>
        </w:rPr>
        <w:t xml:space="preserve"> </w:t>
      </w:r>
      <w:r w:rsidR="00753861" w:rsidRPr="008C17D4">
        <w:rPr>
          <w:rFonts w:cstheme="minorHAnsi"/>
          <w:color w:val="000000"/>
        </w:rPr>
        <w:t xml:space="preserve">The apostles revealed </w:t>
      </w:r>
      <w:r w:rsidR="00753861" w:rsidRPr="00165CBF">
        <w:rPr>
          <w:rFonts w:cstheme="minorHAnsi"/>
          <w:i/>
          <w:color w:val="000000"/>
        </w:rPr>
        <w:t>“the mind of Christ”</w:t>
      </w:r>
      <w:r w:rsidR="00753861" w:rsidRPr="008C17D4">
        <w:rPr>
          <w:rFonts w:cstheme="minorHAnsi"/>
          <w:color w:val="000000"/>
        </w:rPr>
        <w:t xml:space="preserve"> when </w:t>
      </w:r>
      <w:r w:rsidR="00616843">
        <w:rPr>
          <w:rFonts w:cstheme="minorHAnsi"/>
          <w:color w:val="000000"/>
        </w:rPr>
        <w:t xml:space="preserve">they </w:t>
      </w:r>
      <w:r w:rsidR="00753861" w:rsidRPr="008C17D4">
        <w:rPr>
          <w:rFonts w:cstheme="minorHAnsi"/>
          <w:color w:val="000000"/>
        </w:rPr>
        <w:t>wrote down the inspired words</w:t>
      </w:r>
      <w:r w:rsidR="00616843">
        <w:rPr>
          <w:rFonts w:cstheme="minorHAnsi"/>
          <w:color w:val="000000"/>
        </w:rPr>
        <w:t xml:space="preserve"> of Christ</w:t>
      </w:r>
      <w:r w:rsidR="00753861" w:rsidRPr="008C17D4">
        <w:rPr>
          <w:rFonts w:cstheme="minorHAnsi"/>
          <w:color w:val="000000"/>
        </w:rPr>
        <w:t xml:space="preserve"> (1 Corinthians 2</w:t>
      </w:r>
      <w:r w:rsidR="002E55A9" w:rsidRPr="008C17D4">
        <w:rPr>
          <w:rFonts w:cstheme="minorHAnsi"/>
          <w:color w:val="000000"/>
        </w:rPr>
        <w:t>:</w:t>
      </w:r>
      <w:r w:rsidR="00753861" w:rsidRPr="008C17D4">
        <w:rPr>
          <w:rFonts w:cstheme="minorHAnsi"/>
          <w:color w:val="000000"/>
        </w:rPr>
        <w:t>16). When we read the New Testament</w:t>
      </w:r>
      <w:r w:rsidR="00165CBF">
        <w:rPr>
          <w:rFonts w:cstheme="minorHAnsi"/>
          <w:color w:val="000000"/>
        </w:rPr>
        <w:t>,</w:t>
      </w:r>
      <w:r w:rsidR="00753861" w:rsidRPr="008C17D4">
        <w:rPr>
          <w:rFonts w:cstheme="minorHAnsi"/>
          <w:color w:val="000000"/>
        </w:rPr>
        <w:t xml:space="preserve"> we are reading </w:t>
      </w:r>
      <w:r w:rsidR="00753861" w:rsidRPr="00165CBF">
        <w:rPr>
          <w:rFonts w:cstheme="minorHAnsi"/>
          <w:i/>
          <w:color w:val="000000"/>
        </w:rPr>
        <w:t>“the mind of Christ”</w:t>
      </w:r>
      <w:r w:rsidR="00753861" w:rsidRPr="008C17D4">
        <w:rPr>
          <w:rFonts w:cstheme="minorHAnsi"/>
          <w:color w:val="000000"/>
        </w:rPr>
        <w:t xml:space="preserve"> and the example of Christ. When we renew our mind to follow the mind of Christ</w:t>
      </w:r>
      <w:r w:rsidR="00165CBF">
        <w:rPr>
          <w:rFonts w:cstheme="minorHAnsi"/>
          <w:color w:val="000000"/>
        </w:rPr>
        <w:t>,</w:t>
      </w:r>
      <w:r w:rsidR="00753861" w:rsidRPr="008C17D4">
        <w:rPr>
          <w:rFonts w:cstheme="minorHAnsi"/>
          <w:color w:val="000000"/>
        </w:rPr>
        <w:t xml:space="preserve"> we will not be conformed to the example of the world, but to the example of </w:t>
      </w:r>
      <w:r w:rsidR="00753861" w:rsidRPr="008C17D4">
        <w:rPr>
          <w:rFonts w:cstheme="minorHAnsi"/>
          <w:color w:val="000000"/>
        </w:rPr>
        <w:lastRenderedPageBreak/>
        <w:t xml:space="preserve">Christ. </w:t>
      </w:r>
      <w:r w:rsidR="00753861" w:rsidRPr="00165CBF">
        <w:rPr>
          <w:rFonts w:cstheme="minorHAnsi"/>
          <w:i/>
          <w:color w:val="000000"/>
        </w:rPr>
        <w:t>“</w:t>
      </w:r>
      <w:r w:rsidR="00165CBF" w:rsidRPr="00165CBF">
        <w:rPr>
          <w:rFonts w:cstheme="minorHAnsi"/>
          <w:i/>
          <w:color w:val="000000"/>
        </w:rPr>
        <w:t>And do not be conformed to this world, but be transformed by the renewing of your mind…</w:t>
      </w:r>
      <w:r w:rsidR="00753861" w:rsidRPr="00165CBF">
        <w:rPr>
          <w:rFonts w:cstheme="minorHAnsi"/>
          <w:i/>
          <w:color w:val="000000"/>
        </w:rPr>
        <w:t xml:space="preserve">” </w:t>
      </w:r>
      <w:r w:rsidR="00753861" w:rsidRPr="00165CBF">
        <w:rPr>
          <w:rFonts w:cstheme="minorHAnsi"/>
          <w:color w:val="000000"/>
        </w:rPr>
        <w:t>(Romans 12:2).</w:t>
      </w:r>
    </w:p>
    <w:p w:rsidR="0001284B" w:rsidRDefault="0001284B" w:rsidP="006F43CB">
      <w:pPr>
        <w:tabs>
          <w:tab w:val="left" w:pos="360"/>
        </w:tabs>
        <w:spacing w:after="0" w:line="240" w:lineRule="auto"/>
        <w:rPr>
          <w:rFonts w:cstheme="minorHAnsi"/>
          <w:color w:val="000000"/>
        </w:rPr>
      </w:pPr>
    </w:p>
    <w:p w:rsidR="00B5482B" w:rsidRDefault="0001284B" w:rsidP="006F43CB">
      <w:pPr>
        <w:tabs>
          <w:tab w:val="left" w:pos="360"/>
        </w:tabs>
        <w:spacing w:after="0" w:line="240" w:lineRule="auto"/>
        <w:rPr>
          <w:rFonts w:cstheme="minorHAnsi"/>
          <w:color w:val="000000"/>
        </w:rPr>
      </w:pPr>
      <w:r>
        <w:rPr>
          <w:rFonts w:cstheme="minorHAnsi"/>
          <w:color w:val="000000"/>
        </w:rPr>
        <w:tab/>
      </w:r>
      <w:r w:rsidR="002E55A9" w:rsidRPr="008C17D4">
        <w:rPr>
          <w:rFonts w:cstheme="minorHAnsi"/>
          <w:color w:val="000000"/>
        </w:rPr>
        <w:t>We need to read our New Testaments and “</w:t>
      </w:r>
      <w:r w:rsidR="002E55A9" w:rsidRPr="00FD5F7E">
        <w:rPr>
          <w:rFonts w:cstheme="minorHAnsi"/>
          <w:i/>
          <w:color w:val="000000"/>
        </w:rPr>
        <w:t>learn Christ”</w:t>
      </w:r>
      <w:r w:rsidR="002E55A9" w:rsidRPr="008C17D4">
        <w:rPr>
          <w:rFonts w:cstheme="minorHAnsi"/>
          <w:color w:val="000000"/>
        </w:rPr>
        <w:t xml:space="preserve">. After we </w:t>
      </w:r>
      <w:r w:rsidR="002E55A9" w:rsidRPr="00FD5F7E">
        <w:rPr>
          <w:rFonts w:cstheme="minorHAnsi"/>
          <w:i/>
          <w:color w:val="000000"/>
        </w:rPr>
        <w:t>“learn Christ</w:t>
      </w:r>
      <w:r w:rsidR="002E55A9" w:rsidRPr="008C17D4">
        <w:rPr>
          <w:rFonts w:cstheme="minorHAnsi"/>
          <w:color w:val="000000"/>
        </w:rPr>
        <w:t>”</w:t>
      </w:r>
      <w:r w:rsidR="00702029">
        <w:rPr>
          <w:rFonts w:cstheme="minorHAnsi"/>
          <w:color w:val="000000"/>
        </w:rPr>
        <w:t>,</w:t>
      </w:r>
      <w:r w:rsidR="002E55A9" w:rsidRPr="008C17D4">
        <w:rPr>
          <w:rFonts w:cstheme="minorHAnsi"/>
          <w:color w:val="000000"/>
        </w:rPr>
        <w:t xml:space="preserve"> we need to be </w:t>
      </w:r>
      <w:r w:rsidR="002E55A9" w:rsidRPr="00FD5F7E">
        <w:rPr>
          <w:rFonts w:cstheme="minorHAnsi"/>
          <w:i/>
          <w:color w:val="000000"/>
        </w:rPr>
        <w:t>“renewed in the spirit”</w:t>
      </w:r>
      <w:r w:rsidR="002E55A9" w:rsidRPr="008C17D4">
        <w:rPr>
          <w:rFonts w:cstheme="minorHAnsi"/>
          <w:color w:val="000000"/>
        </w:rPr>
        <w:t xml:space="preserve"> of our mind</w:t>
      </w:r>
      <w:r w:rsidR="00C214AB">
        <w:rPr>
          <w:rFonts w:cstheme="minorHAnsi"/>
          <w:color w:val="000000"/>
        </w:rPr>
        <w:t xml:space="preserve"> so that we can be like Christ</w:t>
      </w:r>
      <w:r w:rsidR="002E55A9" w:rsidRPr="008C17D4">
        <w:rPr>
          <w:rFonts w:cstheme="minorHAnsi"/>
          <w:color w:val="000000"/>
        </w:rPr>
        <w:t xml:space="preserve">. Paul wrote, </w:t>
      </w:r>
      <w:r w:rsidR="002E55A9" w:rsidRPr="00165CBF">
        <w:rPr>
          <w:rFonts w:cstheme="minorHAnsi"/>
          <w:i/>
          <w:color w:val="000000"/>
        </w:rPr>
        <w:t>“</w:t>
      </w:r>
      <w:r w:rsidR="00165CBF" w:rsidRPr="0001284B">
        <w:rPr>
          <w:rFonts w:cstheme="minorHAnsi"/>
          <w:i/>
          <w:color w:val="000000"/>
        </w:rPr>
        <w:t>But you did not</w:t>
      </w:r>
      <w:r w:rsidR="00FD1B84" w:rsidRPr="0001284B">
        <w:rPr>
          <w:rFonts w:cstheme="minorHAnsi"/>
          <w:i/>
          <w:color w:val="000000"/>
        </w:rPr>
        <w:t xml:space="preserve"> </w:t>
      </w:r>
      <w:r w:rsidR="00165CBF" w:rsidRPr="0001284B">
        <w:rPr>
          <w:rFonts w:cstheme="minorHAnsi"/>
          <w:i/>
          <w:color w:val="000000"/>
        </w:rPr>
        <w:t>learn</w:t>
      </w:r>
      <w:r w:rsidR="00FD1B84" w:rsidRPr="0001284B">
        <w:rPr>
          <w:rFonts w:cstheme="minorHAnsi"/>
          <w:i/>
          <w:color w:val="000000"/>
        </w:rPr>
        <w:t xml:space="preserve"> </w:t>
      </w:r>
      <w:r w:rsidR="00165CBF" w:rsidRPr="0001284B">
        <w:rPr>
          <w:rFonts w:cstheme="minorHAnsi"/>
          <w:i/>
          <w:color w:val="000000"/>
        </w:rPr>
        <w:t>Christ in this way, if indeed you</w:t>
      </w:r>
      <w:r w:rsidR="00FD1B84" w:rsidRPr="0001284B">
        <w:rPr>
          <w:rFonts w:cstheme="minorHAnsi"/>
          <w:i/>
          <w:color w:val="000000"/>
        </w:rPr>
        <w:t xml:space="preserve"> </w:t>
      </w:r>
      <w:r w:rsidR="00165CBF" w:rsidRPr="0001284B">
        <w:rPr>
          <w:rFonts w:cstheme="minorHAnsi"/>
          <w:i/>
          <w:color w:val="000000"/>
        </w:rPr>
        <w:t>have heard Him and have</w:t>
      </w:r>
      <w:r w:rsidR="00FD1B84" w:rsidRPr="0001284B">
        <w:rPr>
          <w:rFonts w:cstheme="minorHAnsi"/>
          <w:i/>
          <w:color w:val="000000"/>
        </w:rPr>
        <w:t xml:space="preserve"> </w:t>
      </w:r>
      <w:r w:rsidR="00165CBF" w:rsidRPr="0001284B">
        <w:rPr>
          <w:rFonts w:cstheme="minorHAnsi"/>
          <w:i/>
          <w:color w:val="000000"/>
        </w:rPr>
        <w:t>been taught in Him, just as truth is in Jesus,</w:t>
      </w:r>
      <w:r w:rsidR="00FD1B84" w:rsidRPr="0001284B">
        <w:rPr>
          <w:rFonts w:cstheme="minorHAnsi"/>
          <w:i/>
          <w:color w:val="000000"/>
        </w:rPr>
        <w:t xml:space="preserve"> </w:t>
      </w:r>
      <w:r w:rsidR="00165CBF" w:rsidRPr="0001284B">
        <w:rPr>
          <w:rFonts w:cstheme="minorHAnsi"/>
          <w:i/>
          <w:color w:val="000000"/>
        </w:rPr>
        <w:t>that, in reference to your former manner of life, you</w:t>
      </w:r>
      <w:r w:rsidR="00FD1B84" w:rsidRPr="0001284B">
        <w:rPr>
          <w:rFonts w:cstheme="minorHAnsi"/>
          <w:i/>
          <w:color w:val="000000"/>
        </w:rPr>
        <w:t xml:space="preserve"> </w:t>
      </w:r>
      <w:r w:rsidR="00165CBF" w:rsidRPr="0001284B">
        <w:rPr>
          <w:rFonts w:cstheme="minorHAnsi"/>
          <w:i/>
          <w:color w:val="000000"/>
        </w:rPr>
        <w:t>lay aside the</w:t>
      </w:r>
      <w:r w:rsidR="00FD1B84" w:rsidRPr="0001284B">
        <w:rPr>
          <w:rFonts w:cstheme="minorHAnsi"/>
          <w:i/>
          <w:color w:val="000000"/>
        </w:rPr>
        <w:t xml:space="preserve"> </w:t>
      </w:r>
      <w:r w:rsidR="00165CBF" w:rsidRPr="0001284B">
        <w:rPr>
          <w:rFonts w:cstheme="minorHAnsi"/>
          <w:i/>
          <w:color w:val="000000"/>
        </w:rPr>
        <w:t>old</w:t>
      </w:r>
      <w:r w:rsidR="00FD1B84" w:rsidRPr="0001284B">
        <w:rPr>
          <w:rFonts w:cstheme="minorHAnsi"/>
          <w:i/>
          <w:color w:val="000000"/>
        </w:rPr>
        <w:t xml:space="preserve"> </w:t>
      </w:r>
      <w:r w:rsidR="00165CBF" w:rsidRPr="0001284B">
        <w:rPr>
          <w:rFonts w:cstheme="minorHAnsi"/>
          <w:i/>
          <w:color w:val="000000"/>
        </w:rPr>
        <w:t>self, which is being corrupted in accordance with the</w:t>
      </w:r>
      <w:r w:rsidR="00FD1B84" w:rsidRPr="0001284B">
        <w:rPr>
          <w:rFonts w:cstheme="minorHAnsi"/>
          <w:i/>
          <w:color w:val="000000"/>
        </w:rPr>
        <w:t xml:space="preserve"> </w:t>
      </w:r>
      <w:r w:rsidR="00165CBF" w:rsidRPr="0001284B">
        <w:rPr>
          <w:rFonts w:cstheme="minorHAnsi"/>
          <w:i/>
          <w:color w:val="000000"/>
        </w:rPr>
        <w:t>lusts of deceit, and that you be</w:t>
      </w:r>
      <w:r w:rsidR="00FD1B84" w:rsidRPr="0001284B">
        <w:rPr>
          <w:rFonts w:cstheme="minorHAnsi"/>
          <w:i/>
          <w:color w:val="000000"/>
        </w:rPr>
        <w:t xml:space="preserve"> </w:t>
      </w:r>
      <w:r w:rsidR="00165CBF" w:rsidRPr="0001284B">
        <w:rPr>
          <w:rFonts w:cstheme="minorHAnsi"/>
          <w:i/>
          <w:color w:val="000000"/>
        </w:rPr>
        <w:t>renewed in the spirit of your mind,</w:t>
      </w:r>
      <w:r w:rsidR="00FD1B84" w:rsidRPr="0001284B">
        <w:rPr>
          <w:rFonts w:cstheme="minorHAnsi"/>
          <w:i/>
          <w:color w:val="000000"/>
        </w:rPr>
        <w:t xml:space="preserve"> </w:t>
      </w:r>
      <w:r w:rsidR="00165CBF" w:rsidRPr="0001284B">
        <w:rPr>
          <w:rFonts w:cstheme="minorHAnsi"/>
          <w:i/>
          <w:color w:val="000000"/>
        </w:rPr>
        <w:t>and</w:t>
      </w:r>
      <w:r w:rsidR="00FD1B84" w:rsidRPr="0001284B">
        <w:rPr>
          <w:rFonts w:cstheme="minorHAnsi"/>
          <w:i/>
          <w:color w:val="000000"/>
        </w:rPr>
        <w:t xml:space="preserve"> </w:t>
      </w:r>
      <w:r w:rsidR="00165CBF" w:rsidRPr="0001284B">
        <w:rPr>
          <w:rFonts w:cstheme="minorHAnsi"/>
          <w:i/>
          <w:color w:val="000000"/>
        </w:rPr>
        <w:t>put on the</w:t>
      </w:r>
      <w:r w:rsidR="00FD1B84" w:rsidRPr="0001284B">
        <w:rPr>
          <w:rFonts w:cstheme="minorHAnsi"/>
          <w:i/>
          <w:color w:val="000000"/>
        </w:rPr>
        <w:t xml:space="preserve"> </w:t>
      </w:r>
      <w:r w:rsidR="00165CBF" w:rsidRPr="0001284B">
        <w:rPr>
          <w:rFonts w:cstheme="minorHAnsi"/>
          <w:i/>
          <w:color w:val="000000"/>
        </w:rPr>
        <w:t>new</w:t>
      </w:r>
      <w:r w:rsidR="00FD1B84" w:rsidRPr="0001284B">
        <w:rPr>
          <w:rFonts w:cstheme="minorHAnsi"/>
          <w:i/>
          <w:color w:val="000000"/>
        </w:rPr>
        <w:t xml:space="preserve"> </w:t>
      </w:r>
      <w:r w:rsidR="00165CBF" w:rsidRPr="0001284B">
        <w:rPr>
          <w:rFonts w:cstheme="minorHAnsi"/>
          <w:i/>
          <w:color w:val="000000"/>
        </w:rPr>
        <w:t>self, which</w:t>
      </w:r>
      <w:r w:rsidR="00FD1B84" w:rsidRPr="0001284B">
        <w:rPr>
          <w:rFonts w:cstheme="minorHAnsi"/>
          <w:i/>
          <w:color w:val="000000"/>
        </w:rPr>
        <w:t xml:space="preserve"> </w:t>
      </w:r>
      <w:r w:rsidR="00165CBF" w:rsidRPr="0001284B">
        <w:rPr>
          <w:rFonts w:cstheme="minorHAnsi"/>
          <w:i/>
          <w:color w:val="000000"/>
        </w:rPr>
        <w:t xml:space="preserve">in </w:t>
      </w:r>
      <w:r w:rsidR="00165CBF" w:rsidRPr="0001284B">
        <w:rPr>
          <w:rFonts w:cstheme="minorHAnsi"/>
          <w:i/>
          <w:iCs/>
          <w:color w:val="000000"/>
        </w:rPr>
        <w:t>the likeness of</w:t>
      </w:r>
      <w:r w:rsidR="00165CBF" w:rsidRPr="0001284B">
        <w:rPr>
          <w:rFonts w:cstheme="minorHAnsi"/>
          <w:i/>
          <w:color w:val="000000"/>
        </w:rPr>
        <w:t xml:space="preserve"> God has been created in righteousness and holiness of the truth</w:t>
      </w:r>
      <w:r w:rsidR="002E55A9" w:rsidRPr="0001284B">
        <w:rPr>
          <w:rFonts w:cstheme="minorHAnsi"/>
          <w:i/>
          <w:color w:val="000000"/>
        </w:rPr>
        <w:t>”</w:t>
      </w:r>
      <w:r w:rsidR="002E55A9" w:rsidRPr="00165CBF">
        <w:rPr>
          <w:rFonts w:cstheme="minorHAnsi"/>
          <w:i/>
          <w:color w:val="000000"/>
        </w:rPr>
        <w:t xml:space="preserve"> </w:t>
      </w:r>
      <w:r w:rsidR="002E55A9" w:rsidRPr="00165CBF">
        <w:rPr>
          <w:rFonts w:cstheme="minorHAnsi"/>
          <w:color w:val="000000"/>
        </w:rPr>
        <w:t>(Ephesians 4:20-24).</w:t>
      </w:r>
    </w:p>
    <w:p w:rsidR="00C85C3F" w:rsidRDefault="00C85C3F" w:rsidP="006F43CB">
      <w:pPr>
        <w:tabs>
          <w:tab w:val="left" w:pos="360"/>
        </w:tabs>
        <w:spacing w:after="0" w:line="240" w:lineRule="auto"/>
        <w:rPr>
          <w:rFonts w:cstheme="minorHAnsi"/>
          <w:color w:val="000000"/>
        </w:rPr>
      </w:pPr>
    </w:p>
    <w:p w:rsidR="005E468C" w:rsidRPr="006B49E9" w:rsidRDefault="00C85C3F" w:rsidP="005E468C">
      <w:pPr>
        <w:tabs>
          <w:tab w:val="left" w:pos="360"/>
        </w:tabs>
        <w:spacing w:after="0" w:line="240" w:lineRule="auto"/>
        <w:rPr>
          <w:rFonts w:cstheme="minorHAnsi"/>
          <w:color w:val="000000"/>
        </w:rPr>
      </w:pPr>
      <w:r>
        <w:tab/>
        <w:t xml:space="preserve">As Christians follow the example of Jesus, they themselves will be examples to the world around them. They will be the example of light in a dark world (Matthew 5:13-14; Philippians 2:15). Paul            (1 Corinthians 4:16; 11:1; 1 Timothy 1:16) and the other apostles followed the example of Jesus and they in turn became examples that Christians were to imitate (Philippians 3:17; </w:t>
      </w:r>
      <w:r w:rsidR="00494281">
        <w:t xml:space="preserve">4:9; </w:t>
      </w:r>
      <w:r>
        <w:t>2 Thessalonians 3:7-9). In the same way today, there are different members of the Lord’s church who are to set the right example, such as preachers (1 Timothy 4:12; Titus 2:7), elders (1 Peter 5:3; Hebrews 13:7) and all Christians                        (1 Thessalonians 1:7; 2:14; Hebrews 6:12).</w:t>
      </w:r>
      <w:r w:rsidR="005E468C" w:rsidRPr="005E468C">
        <w:rPr>
          <w:rFonts w:cstheme="minorHAnsi"/>
          <w:color w:val="000000"/>
        </w:rPr>
        <w:t xml:space="preserve"> </w:t>
      </w:r>
      <w:r w:rsidR="005E468C">
        <w:rPr>
          <w:rFonts w:cstheme="minorHAnsi"/>
          <w:color w:val="000000"/>
        </w:rPr>
        <w:t xml:space="preserve">Peter tells how the believing wife can have a good example on her unbelieving husband and how he can </w:t>
      </w:r>
      <w:r w:rsidR="005E468C" w:rsidRPr="001045E5">
        <w:rPr>
          <w:rFonts w:cstheme="minorHAnsi"/>
          <w:i/>
          <w:color w:val="000000"/>
        </w:rPr>
        <w:t xml:space="preserve">“be gained by the behavior” </w:t>
      </w:r>
      <w:r w:rsidR="005E468C">
        <w:rPr>
          <w:rFonts w:cstheme="minorHAnsi"/>
          <w:color w:val="000000"/>
        </w:rPr>
        <w:t>of his wife (1 Peter 3:1-2).</w:t>
      </w:r>
    </w:p>
    <w:p w:rsidR="00AF41DB" w:rsidRPr="00ED7F0F" w:rsidRDefault="00AF41DB" w:rsidP="002E55A9">
      <w:pPr>
        <w:pStyle w:val="NormalWeb"/>
        <w:shd w:val="clear" w:color="auto" w:fill="FFFFFF"/>
        <w:rPr>
          <w:rFonts w:ascii="Andalus" w:hAnsi="Andalus" w:cs="Andalus"/>
          <w:b/>
          <w:color w:val="000000"/>
        </w:rPr>
      </w:pPr>
      <w:r w:rsidRPr="00ED7F0F">
        <w:rPr>
          <w:rFonts w:ascii="Andalus" w:hAnsi="Andalus" w:cs="Andalus"/>
          <w:b/>
          <w:color w:val="000000"/>
        </w:rPr>
        <w:t xml:space="preserve">More </w:t>
      </w:r>
      <w:proofErr w:type="gramStart"/>
      <w:r w:rsidRPr="00ED7F0F">
        <w:rPr>
          <w:rFonts w:ascii="Andalus" w:hAnsi="Andalus" w:cs="Andalus"/>
          <w:b/>
          <w:color w:val="000000"/>
        </w:rPr>
        <w:t>Li</w:t>
      </w:r>
      <w:r w:rsidR="00233020" w:rsidRPr="00ED7F0F">
        <w:rPr>
          <w:rFonts w:ascii="Andalus" w:hAnsi="Andalus" w:cs="Andalus"/>
          <w:b/>
          <w:color w:val="000000"/>
        </w:rPr>
        <w:t>k</w:t>
      </w:r>
      <w:r w:rsidRPr="00ED7F0F">
        <w:rPr>
          <w:rFonts w:ascii="Andalus" w:hAnsi="Andalus" w:cs="Andalus"/>
          <w:b/>
          <w:color w:val="000000"/>
        </w:rPr>
        <w:t>e</w:t>
      </w:r>
      <w:proofErr w:type="gramEnd"/>
      <w:r w:rsidRPr="00ED7F0F">
        <w:rPr>
          <w:rFonts w:ascii="Andalus" w:hAnsi="Andalus" w:cs="Andalus"/>
          <w:b/>
          <w:color w:val="000000"/>
        </w:rPr>
        <w:t xml:space="preserve"> the Master in His Example</w:t>
      </w:r>
    </w:p>
    <w:p w:rsidR="00660997" w:rsidRPr="00C44E9A" w:rsidRDefault="00AF41DB" w:rsidP="00AF41DB">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00660997" w:rsidRPr="00C44E9A">
        <w:rPr>
          <w:rFonts w:asciiTheme="minorHAnsi" w:hAnsiTheme="minorHAnsi" w:cstheme="minorHAnsi"/>
          <w:sz w:val="22"/>
          <w:szCs w:val="22"/>
        </w:rPr>
        <w:t xml:space="preserve">A few years ago </w:t>
      </w:r>
      <w:r w:rsidR="00616843" w:rsidRPr="00C44E9A">
        <w:rPr>
          <w:rFonts w:asciiTheme="minorHAnsi" w:hAnsiTheme="minorHAnsi" w:cstheme="minorHAnsi"/>
          <w:sz w:val="22"/>
          <w:szCs w:val="22"/>
        </w:rPr>
        <w:t>in our society</w:t>
      </w:r>
      <w:r w:rsidR="00702029">
        <w:rPr>
          <w:rFonts w:asciiTheme="minorHAnsi" w:hAnsiTheme="minorHAnsi" w:cstheme="minorHAnsi"/>
          <w:sz w:val="22"/>
          <w:szCs w:val="22"/>
        </w:rPr>
        <w:t>,</w:t>
      </w:r>
      <w:r w:rsidR="00616843" w:rsidRPr="00C44E9A">
        <w:rPr>
          <w:rFonts w:asciiTheme="minorHAnsi" w:hAnsiTheme="minorHAnsi" w:cstheme="minorHAnsi"/>
          <w:sz w:val="22"/>
          <w:szCs w:val="22"/>
        </w:rPr>
        <w:t xml:space="preserve"> </w:t>
      </w:r>
      <w:r w:rsidR="00660997" w:rsidRPr="00C44E9A">
        <w:rPr>
          <w:rFonts w:asciiTheme="minorHAnsi" w:hAnsiTheme="minorHAnsi" w:cstheme="minorHAnsi"/>
          <w:sz w:val="22"/>
          <w:szCs w:val="22"/>
        </w:rPr>
        <w:t xml:space="preserve">we were introduced to </w:t>
      </w:r>
      <w:r w:rsidR="00616843" w:rsidRPr="00C44E9A">
        <w:rPr>
          <w:rFonts w:asciiTheme="minorHAnsi" w:hAnsiTheme="minorHAnsi" w:cstheme="minorHAnsi"/>
          <w:sz w:val="22"/>
          <w:szCs w:val="22"/>
        </w:rPr>
        <w:t xml:space="preserve">this </w:t>
      </w:r>
      <w:r w:rsidR="00660997" w:rsidRPr="00C44E9A">
        <w:rPr>
          <w:rFonts w:asciiTheme="minorHAnsi" w:hAnsiTheme="minorHAnsi" w:cstheme="minorHAnsi"/>
          <w:sz w:val="22"/>
          <w:szCs w:val="22"/>
        </w:rPr>
        <w:t xml:space="preserve">popular religious slogan: </w:t>
      </w:r>
      <w:r w:rsidR="00660997" w:rsidRPr="00C44E9A">
        <w:rPr>
          <w:rFonts w:asciiTheme="minorHAnsi" w:hAnsiTheme="minorHAnsi" w:cstheme="minorHAnsi"/>
          <w:b/>
          <w:sz w:val="22"/>
          <w:szCs w:val="22"/>
        </w:rPr>
        <w:t>What Would Jesus Do</w:t>
      </w:r>
      <w:r w:rsidR="00C44E9A">
        <w:rPr>
          <w:rFonts w:asciiTheme="minorHAnsi" w:hAnsiTheme="minorHAnsi" w:cstheme="minorHAnsi"/>
          <w:b/>
          <w:sz w:val="22"/>
          <w:szCs w:val="22"/>
        </w:rPr>
        <w:t>?</w:t>
      </w:r>
      <w:r w:rsidR="00660997" w:rsidRPr="00C44E9A">
        <w:rPr>
          <w:rFonts w:asciiTheme="minorHAnsi" w:hAnsiTheme="minorHAnsi" w:cstheme="minorHAnsi"/>
          <w:sz w:val="22"/>
          <w:szCs w:val="22"/>
        </w:rPr>
        <w:t xml:space="preserve"> (WWJD) This slogan was printed and published in many forms including T-shirts and bracelets. </w:t>
      </w:r>
      <w:r w:rsidR="00616843" w:rsidRPr="00C44E9A">
        <w:rPr>
          <w:rFonts w:asciiTheme="minorHAnsi" w:hAnsiTheme="minorHAnsi" w:cstheme="minorHAnsi"/>
          <w:sz w:val="22"/>
          <w:szCs w:val="22"/>
        </w:rPr>
        <w:t>However, t</w:t>
      </w:r>
      <w:r w:rsidR="00660997" w:rsidRPr="00C44E9A">
        <w:rPr>
          <w:rFonts w:asciiTheme="minorHAnsi" w:hAnsiTheme="minorHAnsi" w:cstheme="minorHAnsi"/>
          <w:sz w:val="22"/>
          <w:szCs w:val="22"/>
        </w:rPr>
        <w:t xml:space="preserve">he follow-up question to this slogan is important too: </w:t>
      </w:r>
      <w:r w:rsidR="00660997" w:rsidRPr="00C44E9A">
        <w:rPr>
          <w:rFonts w:asciiTheme="minorHAnsi" w:hAnsiTheme="minorHAnsi" w:cstheme="minorHAnsi"/>
          <w:b/>
          <w:sz w:val="22"/>
          <w:szCs w:val="22"/>
        </w:rPr>
        <w:t xml:space="preserve">What Did Jesus Do? </w:t>
      </w:r>
      <w:r w:rsidR="00660997" w:rsidRPr="00C44E9A">
        <w:rPr>
          <w:rFonts w:asciiTheme="minorHAnsi" w:hAnsiTheme="minorHAnsi" w:cstheme="minorHAnsi"/>
          <w:sz w:val="22"/>
          <w:szCs w:val="22"/>
        </w:rPr>
        <w:t xml:space="preserve">We are not just interested in what Jesus </w:t>
      </w:r>
      <w:r w:rsidR="00660997" w:rsidRPr="00C44E9A">
        <w:rPr>
          <w:rFonts w:asciiTheme="minorHAnsi" w:hAnsiTheme="minorHAnsi" w:cstheme="minorHAnsi"/>
          <w:i/>
          <w:sz w:val="22"/>
          <w:szCs w:val="22"/>
        </w:rPr>
        <w:t>would do</w:t>
      </w:r>
      <w:r w:rsidR="00660997" w:rsidRPr="00C44E9A">
        <w:rPr>
          <w:rFonts w:asciiTheme="minorHAnsi" w:hAnsiTheme="minorHAnsi" w:cstheme="minorHAnsi"/>
          <w:sz w:val="22"/>
          <w:szCs w:val="22"/>
        </w:rPr>
        <w:t xml:space="preserve">, but what did </w:t>
      </w:r>
      <w:r w:rsidR="00C44E9A" w:rsidRPr="00C44E9A">
        <w:rPr>
          <w:rFonts w:asciiTheme="minorHAnsi" w:hAnsiTheme="minorHAnsi" w:cstheme="minorHAnsi"/>
          <w:sz w:val="22"/>
          <w:szCs w:val="22"/>
        </w:rPr>
        <w:t>Jesus</w:t>
      </w:r>
      <w:r w:rsidR="00660997" w:rsidRPr="00C44E9A">
        <w:rPr>
          <w:rFonts w:asciiTheme="minorHAnsi" w:hAnsiTheme="minorHAnsi" w:cstheme="minorHAnsi"/>
          <w:sz w:val="22"/>
          <w:szCs w:val="22"/>
        </w:rPr>
        <w:t xml:space="preserve"> </w:t>
      </w:r>
      <w:r w:rsidR="00660997" w:rsidRPr="00C44E9A">
        <w:rPr>
          <w:rFonts w:asciiTheme="minorHAnsi" w:hAnsiTheme="minorHAnsi" w:cstheme="minorHAnsi"/>
          <w:i/>
          <w:sz w:val="22"/>
          <w:szCs w:val="22"/>
        </w:rPr>
        <w:t>actually do</w:t>
      </w:r>
      <w:r w:rsidR="00660997" w:rsidRPr="00C44E9A">
        <w:rPr>
          <w:rFonts w:asciiTheme="minorHAnsi" w:hAnsiTheme="minorHAnsi" w:cstheme="minorHAnsi"/>
          <w:sz w:val="22"/>
          <w:szCs w:val="22"/>
        </w:rPr>
        <w:t xml:space="preserve"> (as recorded in scripture) and how can we follow that </w:t>
      </w:r>
      <w:r w:rsidR="00616843" w:rsidRPr="00C44E9A">
        <w:rPr>
          <w:rFonts w:asciiTheme="minorHAnsi" w:hAnsiTheme="minorHAnsi" w:cstheme="minorHAnsi"/>
          <w:sz w:val="22"/>
          <w:szCs w:val="22"/>
        </w:rPr>
        <w:t xml:space="preserve">same </w:t>
      </w:r>
      <w:r w:rsidR="00660997" w:rsidRPr="00C44E9A">
        <w:rPr>
          <w:rFonts w:asciiTheme="minorHAnsi" w:hAnsiTheme="minorHAnsi" w:cstheme="minorHAnsi"/>
          <w:sz w:val="22"/>
          <w:szCs w:val="22"/>
        </w:rPr>
        <w:t>example today.</w:t>
      </w:r>
      <w:r w:rsidR="00C44E9A" w:rsidRPr="00C44E9A">
        <w:rPr>
          <w:rFonts w:asciiTheme="minorHAnsi" w:hAnsiTheme="minorHAnsi" w:cstheme="minorHAnsi"/>
          <w:sz w:val="22"/>
          <w:szCs w:val="22"/>
        </w:rPr>
        <w:t xml:space="preserve"> Of the many things that Jesus did in his life, we </w:t>
      </w:r>
      <w:r w:rsidR="00494281">
        <w:rPr>
          <w:rFonts w:asciiTheme="minorHAnsi" w:hAnsiTheme="minorHAnsi" w:cstheme="minorHAnsi"/>
          <w:sz w:val="22"/>
          <w:szCs w:val="22"/>
        </w:rPr>
        <w:t xml:space="preserve">are </w:t>
      </w:r>
      <w:r w:rsidR="00C44E9A" w:rsidRPr="00C44E9A">
        <w:rPr>
          <w:rFonts w:asciiTheme="minorHAnsi" w:hAnsiTheme="minorHAnsi" w:cstheme="minorHAnsi"/>
          <w:sz w:val="22"/>
          <w:szCs w:val="22"/>
        </w:rPr>
        <w:t xml:space="preserve">blessed to have </w:t>
      </w:r>
      <w:r w:rsidR="00494281">
        <w:rPr>
          <w:rFonts w:asciiTheme="minorHAnsi" w:hAnsiTheme="minorHAnsi" w:cstheme="minorHAnsi"/>
          <w:sz w:val="22"/>
          <w:szCs w:val="22"/>
        </w:rPr>
        <w:t xml:space="preserve">a </w:t>
      </w:r>
      <w:r w:rsidR="00C44E9A" w:rsidRPr="00C44E9A">
        <w:rPr>
          <w:rFonts w:asciiTheme="minorHAnsi" w:hAnsiTheme="minorHAnsi" w:cstheme="minorHAnsi"/>
          <w:sz w:val="22"/>
          <w:szCs w:val="22"/>
        </w:rPr>
        <w:t xml:space="preserve">record </w:t>
      </w:r>
      <w:r w:rsidR="00494281">
        <w:rPr>
          <w:rFonts w:asciiTheme="minorHAnsi" w:hAnsiTheme="minorHAnsi" w:cstheme="minorHAnsi"/>
          <w:sz w:val="22"/>
          <w:szCs w:val="22"/>
        </w:rPr>
        <w:t xml:space="preserve">of </w:t>
      </w:r>
      <w:r w:rsidR="00C44E9A" w:rsidRPr="00C44E9A">
        <w:rPr>
          <w:rFonts w:asciiTheme="minorHAnsi" w:hAnsiTheme="minorHAnsi" w:cstheme="minorHAnsi"/>
          <w:sz w:val="22"/>
          <w:szCs w:val="22"/>
        </w:rPr>
        <w:t xml:space="preserve">a small portion of those things </w:t>
      </w:r>
      <w:r w:rsidR="00B8544B">
        <w:rPr>
          <w:rFonts w:asciiTheme="minorHAnsi" w:hAnsiTheme="minorHAnsi" w:cstheme="minorHAnsi"/>
          <w:sz w:val="22"/>
          <w:szCs w:val="22"/>
        </w:rPr>
        <w:t xml:space="preserve">that he actually did </w:t>
      </w:r>
      <w:r w:rsidR="00C44E9A" w:rsidRPr="00C44E9A">
        <w:rPr>
          <w:rFonts w:asciiTheme="minorHAnsi" w:hAnsiTheme="minorHAnsi" w:cstheme="minorHAnsi"/>
          <w:sz w:val="22"/>
          <w:szCs w:val="22"/>
        </w:rPr>
        <w:t>so that we can have a proper example to follow</w:t>
      </w:r>
      <w:r w:rsidR="00B8544B">
        <w:rPr>
          <w:rFonts w:asciiTheme="minorHAnsi" w:hAnsiTheme="minorHAnsi" w:cstheme="minorHAnsi"/>
          <w:sz w:val="22"/>
          <w:szCs w:val="22"/>
        </w:rPr>
        <w:t xml:space="preserve"> today</w:t>
      </w:r>
      <w:r w:rsidR="00C44E9A" w:rsidRPr="00C44E9A">
        <w:rPr>
          <w:rFonts w:asciiTheme="minorHAnsi" w:hAnsiTheme="minorHAnsi" w:cstheme="minorHAnsi"/>
          <w:sz w:val="22"/>
          <w:szCs w:val="22"/>
        </w:rPr>
        <w:t xml:space="preserve">. John writes: </w:t>
      </w:r>
      <w:r w:rsidR="00C44E9A" w:rsidRPr="00C44E9A">
        <w:rPr>
          <w:rFonts w:asciiTheme="minorHAnsi" w:hAnsiTheme="minorHAnsi" w:cstheme="minorHAnsi"/>
          <w:i/>
          <w:sz w:val="22"/>
          <w:szCs w:val="22"/>
        </w:rPr>
        <w:t>“</w:t>
      </w:r>
      <w:r w:rsidR="00C44E9A" w:rsidRPr="00C44E9A">
        <w:rPr>
          <w:rFonts w:asciiTheme="minorHAnsi" w:hAnsiTheme="minorHAnsi"/>
          <w:i/>
          <w:sz w:val="22"/>
          <w:szCs w:val="22"/>
        </w:rPr>
        <w:t xml:space="preserve">And there are also many other things which Jesus did, the which if they should be </w:t>
      </w:r>
      <w:r w:rsidR="00C44E9A" w:rsidRPr="00C44E9A">
        <w:rPr>
          <w:rFonts w:asciiTheme="minorHAnsi" w:hAnsiTheme="minorHAnsi"/>
          <w:bCs/>
          <w:i/>
          <w:sz w:val="22"/>
          <w:szCs w:val="22"/>
        </w:rPr>
        <w:t>written</w:t>
      </w:r>
      <w:r w:rsidR="00C44E9A" w:rsidRPr="00C44E9A">
        <w:rPr>
          <w:rFonts w:asciiTheme="minorHAnsi" w:hAnsiTheme="minorHAnsi"/>
          <w:i/>
          <w:sz w:val="22"/>
          <w:szCs w:val="22"/>
        </w:rPr>
        <w:t xml:space="preserve"> every one, I suppose that even the world itself would not contain the books that should be </w:t>
      </w:r>
      <w:r w:rsidR="00C44E9A" w:rsidRPr="00C44E9A">
        <w:rPr>
          <w:rFonts w:asciiTheme="minorHAnsi" w:hAnsiTheme="minorHAnsi"/>
          <w:bCs/>
          <w:i/>
          <w:sz w:val="22"/>
          <w:szCs w:val="22"/>
        </w:rPr>
        <w:t>written</w:t>
      </w:r>
      <w:r w:rsidR="00C44E9A" w:rsidRPr="00C44E9A">
        <w:rPr>
          <w:rFonts w:asciiTheme="minorHAnsi" w:hAnsiTheme="minorHAnsi"/>
          <w:i/>
          <w:sz w:val="22"/>
          <w:szCs w:val="22"/>
        </w:rPr>
        <w:t>”</w:t>
      </w:r>
      <w:r w:rsidR="00C44E9A">
        <w:rPr>
          <w:rFonts w:asciiTheme="minorHAnsi" w:hAnsiTheme="minorHAnsi"/>
          <w:sz w:val="22"/>
          <w:szCs w:val="22"/>
        </w:rPr>
        <w:t xml:space="preserve"> (John 21:25).</w:t>
      </w:r>
    </w:p>
    <w:p w:rsidR="00AF41DB" w:rsidRPr="0001284B" w:rsidRDefault="00660997" w:rsidP="00AF41DB">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007C605A">
        <w:rPr>
          <w:rFonts w:asciiTheme="minorHAnsi" w:hAnsiTheme="minorHAnsi" w:cstheme="minorHAnsi"/>
          <w:sz w:val="22"/>
          <w:szCs w:val="22"/>
        </w:rPr>
        <w:t xml:space="preserve">Are you imitating Jesus today? </w:t>
      </w:r>
      <w:r w:rsidR="00AF41DB" w:rsidRPr="003877AA">
        <w:rPr>
          <w:rFonts w:asciiTheme="minorHAnsi" w:hAnsiTheme="minorHAnsi" w:cstheme="minorHAnsi"/>
          <w:sz w:val="22"/>
          <w:szCs w:val="22"/>
        </w:rPr>
        <w:t xml:space="preserve">Let us </w:t>
      </w:r>
      <w:r w:rsidR="00494281">
        <w:rPr>
          <w:rFonts w:asciiTheme="minorHAnsi" w:hAnsiTheme="minorHAnsi" w:cstheme="minorHAnsi"/>
          <w:sz w:val="22"/>
          <w:szCs w:val="22"/>
        </w:rPr>
        <w:t xml:space="preserve">all </w:t>
      </w:r>
      <w:r w:rsidR="00AF41DB" w:rsidRPr="003877AA">
        <w:rPr>
          <w:rFonts w:asciiTheme="minorHAnsi" w:hAnsiTheme="minorHAnsi" w:cstheme="minorHAnsi"/>
          <w:sz w:val="22"/>
          <w:szCs w:val="22"/>
        </w:rPr>
        <w:t>strive to act like Jesus, talk like Jesus, and think like Jesus</w:t>
      </w:r>
      <w:r w:rsidR="003877AA" w:rsidRPr="003877AA">
        <w:rPr>
          <w:rFonts w:asciiTheme="minorHAnsi" w:hAnsiTheme="minorHAnsi" w:cstheme="minorHAnsi"/>
          <w:sz w:val="22"/>
          <w:szCs w:val="22"/>
        </w:rPr>
        <w:t xml:space="preserve"> in every way and </w:t>
      </w:r>
      <w:r w:rsidR="003877AA">
        <w:rPr>
          <w:rFonts w:asciiTheme="minorHAnsi" w:hAnsiTheme="minorHAnsi" w:cstheme="minorHAnsi"/>
          <w:sz w:val="22"/>
          <w:szCs w:val="22"/>
        </w:rPr>
        <w:t xml:space="preserve">throughout </w:t>
      </w:r>
      <w:r w:rsidR="003877AA" w:rsidRPr="003877AA">
        <w:rPr>
          <w:rFonts w:asciiTheme="minorHAnsi" w:hAnsiTheme="minorHAnsi" w:cstheme="minorHAnsi"/>
          <w:sz w:val="22"/>
          <w:szCs w:val="22"/>
        </w:rPr>
        <w:t xml:space="preserve">every day. </w:t>
      </w:r>
      <w:r w:rsidR="00F3622C">
        <w:rPr>
          <w:rFonts w:asciiTheme="minorHAnsi" w:hAnsiTheme="minorHAnsi" w:cstheme="minorHAnsi"/>
          <w:sz w:val="22"/>
          <w:szCs w:val="22"/>
        </w:rPr>
        <w:t xml:space="preserve">When we sing, “O </w:t>
      </w:r>
      <w:proofErr w:type="gramStart"/>
      <w:r w:rsidR="00F3622C">
        <w:rPr>
          <w:rFonts w:asciiTheme="minorHAnsi" w:hAnsiTheme="minorHAnsi" w:cstheme="minorHAnsi"/>
          <w:sz w:val="22"/>
          <w:szCs w:val="22"/>
        </w:rPr>
        <w:t>To Be Like</w:t>
      </w:r>
      <w:proofErr w:type="gramEnd"/>
      <w:r w:rsidR="00F3622C">
        <w:rPr>
          <w:rFonts w:asciiTheme="minorHAnsi" w:hAnsiTheme="minorHAnsi" w:cstheme="minorHAnsi"/>
          <w:sz w:val="22"/>
          <w:szCs w:val="22"/>
        </w:rPr>
        <w:t xml:space="preserve"> Thee,” let us all mean it. </w:t>
      </w:r>
      <w:r w:rsidR="003877AA">
        <w:rPr>
          <w:rFonts w:asciiTheme="minorHAnsi" w:hAnsiTheme="minorHAnsi" w:cstheme="minorHAnsi"/>
          <w:sz w:val="22"/>
          <w:szCs w:val="22"/>
        </w:rPr>
        <w:t xml:space="preserve">We </w:t>
      </w:r>
      <w:r w:rsidR="006C4BE8">
        <w:rPr>
          <w:rFonts w:asciiTheme="minorHAnsi" w:hAnsiTheme="minorHAnsi" w:cstheme="minorHAnsi"/>
          <w:sz w:val="22"/>
          <w:szCs w:val="22"/>
        </w:rPr>
        <w:t xml:space="preserve">must </w:t>
      </w:r>
      <w:r w:rsidR="003877AA">
        <w:rPr>
          <w:rFonts w:asciiTheme="minorHAnsi" w:hAnsiTheme="minorHAnsi" w:cstheme="minorHAnsi"/>
          <w:sz w:val="22"/>
          <w:szCs w:val="22"/>
        </w:rPr>
        <w:t xml:space="preserve">strive </w:t>
      </w:r>
      <w:r w:rsidR="003877AA" w:rsidRPr="003877AA">
        <w:rPr>
          <w:rFonts w:asciiTheme="minorHAnsi" w:hAnsiTheme="minorHAnsi" w:cstheme="minorHAnsi"/>
          <w:sz w:val="22"/>
          <w:szCs w:val="22"/>
        </w:rPr>
        <w:t xml:space="preserve">to be like Jesus </w:t>
      </w:r>
      <w:r w:rsidR="003877AA">
        <w:rPr>
          <w:rFonts w:asciiTheme="minorHAnsi" w:hAnsiTheme="minorHAnsi" w:cstheme="minorHAnsi"/>
          <w:sz w:val="22"/>
          <w:szCs w:val="22"/>
        </w:rPr>
        <w:t xml:space="preserve">because it is a </w:t>
      </w:r>
      <w:r w:rsidR="003877AA" w:rsidRPr="003877AA">
        <w:rPr>
          <w:rFonts w:asciiTheme="minorHAnsi" w:hAnsiTheme="minorHAnsi" w:cstheme="minorHAnsi"/>
          <w:sz w:val="22"/>
          <w:szCs w:val="22"/>
        </w:rPr>
        <w:t>necessary requirement f</w:t>
      </w:r>
      <w:r w:rsidR="003877AA">
        <w:rPr>
          <w:rFonts w:asciiTheme="minorHAnsi" w:hAnsiTheme="minorHAnsi" w:cstheme="minorHAnsi"/>
          <w:sz w:val="22"/>
          <w:szCs w:val="22"/>
        </w:rPr>
        <w:t>or</w:t>
      </w:r>
      <w:r w:rsidR="003877AA" w:rsidRPr="003877AA">
        <w:rPr>
          <w:rFonts w:asciiTheme="minorHAnsi" w:hAnsiTheme="minorHAnsi" w:cstheme="minorHAnsi"/>
          <w:sz w:val="22"/>
          <w:szCs w:val="22"/>
        </w:rPr>
        <w:t xml:space="preserve"> faithful living today. We strive to be like him today, so that we can be like him when he comes again.</w:t>
      </w:r>
      <w:r w:rsidR="0001284B">
        <w:rPr>
          <w:rFonts w:asciiTheme="minorHAnsi" w:hAnsiTheme="minorHAnsi" w:cstheme="minorHAnsi"/>
          <w:sz w:val="22"/>
          <w:szCs w:val="22"/>
        </w:rPr>
        <w:t xml:space="preserve"> John wrote,</w:t>
      </w:r>
      <w:r w:rsidR="003877AA" w:rsidRPr="003877AA">
        <w:rPr>
          <w:rFonts w:asciiTheme="minorHAnsi" w:hAnsiTheme="minorHAnsi" w:cstheme="minorHAnsi"/>
          <w:sz w:val="22"/>
          <w:szCs w:val="22"/>
        </w:rPr>
        <w:t xml:space="preserve"> </w:t>
      </w:r>
      <w:r w:rsidR="003877AA" w:rsidRPr="0001284B">
        <w:rPr>
          <w:rFonts w:asciiTheme="minorHAnsi" w:hAnsiTheme="minorHAnsi" w:cstheme="minorHAnsi"/>
          <w:i/>
          <w:sz w:val="22"/>
          <w:szCs w:val="22"/>
        </w:rPr>
        <w:t>“</w:t>
      </w:r>
      <w:r w:rsidR="0001284B" w:rsidRPr="0001284B">
        <w:rPr>
          <w:rFonts w:asciiTheme="minorHAnsi" w:hAnsiTheme="minorHAnsi" w:cstheme="minorHAnsi"/>
          <w:i/>
          <w:color w:val="000000"/>
          <w:sz w:val="22"/>
          <w:szCs w:val="22"/>
        </w:rPr>
        <w:t>Beloved, now we are children of God, and it has not appeared as yet what we will be. We know that when He appears, we will be like Him, because we will see Him just as He is</w:t>
      </w:r>
      <w:r w:rsidR="003877AA" w:rsidRPr="0001284B">
        <w:rPr>
          <w:rFonts w:asciiTheme="minorHAnsi" w:hAnsiTheme="minorHAnsi" w:cstheme="minorHAnsi"/>
          <w:i/>
          <w:color w:val="000000"/>
          <w:sz w:val="22"/>
          <w:szCs w:val="22"/>
        </w:rPr>
        <w:t>”</w:t>
      </w:r>
      <w:r w:rsidR="003877AA" w:rsidRPr="0001284B">
        <w:rPr>
          <w:rFonts w:asciiTheme="minorHAnsi" w:hAnsiTheme="minorHAnsi" w:cstheme="minorHAnsi"/>
          <w:color w:val="000000"/>
          <w:sz w:val="22"/>
          <w:szCs w:val="22"/>
        </w:rPr>
        <w:t xml:space="preserve"> (1 John 3:2).</w:t>
      </w:r>
      <w:r w:rsidR="004B345C">
        <w:rPr>
          <w:rFonts w:asciiTheme="minorHAnsi" w:hAnsiTheme="minorHAnsi" w:cstheme="minorHAnsi"/>
          <w:color w:val="000000"/>
          <w:sz w:val="22"/>
          <w:szCs w:val="22"/>
        </w:rPr>
        <w:t xml:space="preserve"> Let us all be </w:t>
      </w:r>
      <w:r w:rsidR="004B345C">
        <w:rPr>
          <w:rFonts w:asciiTheme="minorHAnsi" w:hAnsiTheme="minorHAnsi" w:cstheme="minorHAnsi"/>
          <w:sz w:val="22"/>
          <w:szCs w:val="22"/>
        </w:rPr>
        <w:t>“Mo</w:t>
      </w:r>
      <w:r w:rsidR="004B345C" w:rsidRPr="003877AA">
        <w:rPr>
          <w:rFonts w:asciiTheme="minorHAnsi" w:hAnsiTheme="minorHAnsi" w:cstheme="minorHAnsi"/>
          <w:sz w:val="22"/>
          <w:szCs w:val="22"/>
        </w:rPr>
        <w:t xml:space="preserve">re </w:t>
      </w:r>
      <w:r w:rsidR="004B345C">
        <w:rPr>
          <w:rFonts w:asciiTheme="minorHAnsi" w:hAnsiTheme="minorHAnsi" w:cstheme="minorHAnsi"/>
          <w:sz w:val="22"/>
          <w:szCs w:val="22"/>
        </w:rPr>
        <w:t>L</w:t>
      </w:r>
      <w:r w:rsidR="004B345C" w:rsidRPr="003877AA">
        <w:rPr>
          <w:rFonts w:asciiTheme="minorHAnsi" w:hAnsiTheme="minorHAnsi" w:cstheme="minorHAnsi"/>
          <w:sz w:val="22"/>
          <w:szCs w:val="22"/>
        </w:rPr>
        <w:t>ike the Master</w:t>
      </w:r>
      <w:r w:rsidR="004B345C">
        <w:rPr>
          <w:rFonts w:asciiTheme="minorHAnsi" w:hAnsiTheme="minorHAnsi" w:cstheme="minorHAnsi"/>
          <w:sz w:val="22"/>
          <w:szCs w:val="22"/>
        </w:rPr>
        <w:t xml:space="preserve">” in following Jesus’ example and </w:t>
      </w:r>
      <w:r w:rsidR="0035769A">
        <w:rPr>
          <w:rFonts w:asciiTheme="minorHAnsi" w:hAnsiTheme="minorHAnsi" w:cstheme="minorHAnsi"/>
          <w:sz w:val="22"/>
          <w:szCs w:val="22"/>
        </w:rPr>
        <w:t xml:space="preserve">let us all </w:t>
      </w:r>
      <w:r w:rsidR="004B345C">
        <w:rPr>
          <w:rFonts w:asciiTheme="minorHAnsi" w:hAnsiTheme="minorHAnsi" w:cstheme="minorHAnsi"/>
          <w:sz w:val="22"/>
          <w:szCs w:val="22"/>
        </w:rPr>
        <w:t>set the right examples for others!</w:t>
      </w: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Questions</w:t>
      </w:r>
    </w:p>
    <w:p w:rsidR="001A60F0" w:rsidRDefault="001A60F0" w:rsidP="00B5482B">
      <w:pPr>
        <w:spacing w:after="0" w:line="240" w:lineRule="auto"/>
      </w:pPr>
    </w:p>
    <w:p w:rsidR="008C17D4" w:rsidRDefault="00FD5F7E" w:rsidP="00B5482B">
      <w:pPr>
        <w:spacing w:after="0" w:line="240" w:lineRule="auto"/>
      </w:pPr>
      <w:r>
        <w:t xml:space="preserve">1. </w:t>
      </w:r>
      <w:r w:rsidR="008C17D4">
        <w:t>Why is the example of someone a powerful thing?</w:t>
      </w:r>
    </w:p>
    <w:p w:rsidR="006F43CB" w:rsidRDefault="006F43CB" w:rsidP="00B5482B">
      <w:pPr>
        <w:spacing w:after="0" w:line="240" w:lineRule="auto"/>
      </w:pPr>
    </w:p>
    <w:p w:rsidR="006F43CB" w:rsidRDefault="006F43CB" w:rsidP="00B5482B">
      <w:pPr>
        <w:spacing w:after="0" w:line="240" w:lineRule="auto"/>
      </w:pPr>
    </w:p>
    <w:p w:rsidR="00C85C3F" w:rsidRDefault="00C85C3F" w:rsidP="00B5482B">
      <w:pPr>
        <w:spacing w:after="0" w:line="240" w:lineRule="auto"/>
      </w:pPr>
    </w:p>
    <w:p w:rsidR="00494281" w:rsidRDefault="00494281" w:rsidP="00B5482B">
      <w:pPr>
        <w:spacing w:after="0" w:line="240" w:lineRule="auto"/>
      </w:pPr>
    </w:p>
    <w:p w:rsidR="006F43CB" w:rsidRDefault="00FD5F7E" w:rsidP="00B5482B">
      <w:pPr>
        <w:spacing w:after="0" w:line="240" w:lineRule="auto"/>
      </w:pPr>
      <w:r>
        <w:lastRenderedPageBreak/>
        <w:t xml:space="preserve">2. </w:t>
      </w:r>
      <w:r w:rsidR="006F43CB">
        <w:t xml:space="preserve">What are some </w:t>
      </w:r>
      <w:r w:rsidR="00702029">
        <w:t xml:space="preserve">examples of </w:t>
      </w:r>
      <w:r w:rsidR="006F43CB">
        <w:t xml:space="preserve">good and bad </w:t>
      </w:r>
      <w:r w:rsidR="00E9245E">
        <w:t xml:space="preserve">behavior </w:t>
      </w:r>
      <w:r w:rsidR="006F43CB">
        <w:t xml:space="preserve">found in the </w:t>
      </w:r>
      <w:r w:rsidR="00391708">
        <w:t>Bible</w:t>
      </w:r>
      <w:r w:rsidR="006F43CB">
        <w:t>?</w:t>
      </w:r>
    </w:p>
    <w:p w:rsidR="008C17D4" w:rsidRDefault="008C17D4"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1A60F0" w:rsidRDefault="00C85C3F" w:rsidP="00B5482B">
      <w:pPr>
        <w:spacing w:after="0" w:line="240" w:lineRule="auto"/>
      </w:pPr>
      <w:r>
        <w:t>3</w:t>
      </w:r>
      <w:r w:rsidR="00FD5F7E">
        <w:t xml:space="preserve">. </w:t>
      </w:r>
      <w:r w:rsidR="001A60F0">
        <w:t>Who is the ultimate and supreme example for all mankind today?</w:t>
      </w:r>
    </w:p>
    <w:p w:rsidR="001A60F0" w:rsidRDefault="001A60F0"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1A60F0" w:rsidRDefault="00C85C3F" w:rsidP="00B5482B">
      <w:pPr>
        <w:spacing w:after="0" w:line="240" w:lineRule="auto"/>
      </w:pPr>
      <w:r>
        <w:t>4</w:t>
      </w:r>
      <w:r w:rsidR="00FD5F7E">
        <w:t xml:space="preserve">. </w:t>
      </w:r>
      <w:r w:rsidR="001A60F0">
        <w:t>What are some verses found in the gospels where Jesus said to follow his example?</w:t>
      </w:r>
    </w:p>
    <w:p w:rsidR="001A60F0" w:rsidRDefault="001A60F0"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1A60F0" w:rsidRDefault="00C85C3F" w:rsidP="00FD5F7E">
      <w:pPr>
        <w:spacing w:after="0" w:line="240" w:lineRule="auto"/>
        <w:ind w:left="180" w:hanging="180"/>
      </w:pPr>
      <w:r>
        <w:t>5</w:t>
      </w:r>
      <w:r w:rsidR="00FD5F7E">
        <w:t xml:space="preserve">. </w:t>
      </w:r>
      <w:r w:rsidR="001A60F0">
        <w:t xml:space="preserve">What are some verses written by Paul, Peter, and John </w:t>
      </w:r>
      <w:proofErr w:type="gramStart"/>
      <w:r w:rsidR="001A60F0">
        <w:t>which</w:t>
      </w:r>
      <w:proofErr w:type="gramEnd"/>
      <w:r w:rsidR="001A60F0">
        <w:t xml:space="preserve"> speak of the importance of following Jesus’ example?</w:t>
      </w:r>
    </w:p>
    <w:p w:rsidR="00C44E9A" w:rsidRDefault="00C44E9A" w:rsidP="00FD5F7E">
      <w:pPr>
        <w:spacing w:after="0" w:line="240" w:lineRule="auto"/>
        <w:ind w:left="180" w:hanging="180"/>
      </w:pPr>
    </w:p>
    <w:p w:rsidR="00C44E9A" w:rsidRDefault="00C44E9A" w:rsidP="00FD5F7E">
      <w:pPr>
        <w:spacing w:after="0" w:line="240" w:lineRule="auto"/>
        <w:ind w:left="180" w:hanging="180"/>
      </w:pPr>
    </w:p>
    <w:p w:rsidR="00C44E9A" w:rsidRDefault="00C44E9A" w:rsidP="00FD5F7E">
      <w:pPr>
        <w:spacing w:after="0" w:line="240" w:lineRule="auto"/>
        <w:ind w:left="180" w:hanging="180"/>
      </w:pPr>
    </w:p>
    <w:p w:rsidR="008C17D4" w:rsidRDefault="00C85C3F" w:rsidP="00B5482B">
      <w:pPr>
        <w:spacing w:after="0" w:line="240" w:lineRule="auto"/>
      </w:pPr>
      <w:r>
        <w:t>6</w:t>
      </w:r>
      <w:r w:rsidR="00FD5F7E">
        <w:t xml:space="preserve">. </w:t>
      </w:r>
      <w:r w:rsidR="008C17D4">
        <w:t>What does “Christian” mean and how does this word relate to following the example of Christ?</w:t>
      </w:r>
    </w:p>
    <w:p w:rsidR="006F43CB" w:rsidRDefault="006F43CB"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6F43CB" w:rsidRDefault="00C85C3F" w:rsidP="00AE682D">
      <w:pPr>
        <w:spacing w:after="0" w:line="240" w:lineRule="auto"/>
        <w:ind w:left="180" w:hanging="180"/>
      </w:pPr>
      <w:r>
        <w:t>7</w:t>
      </w:r>
      <w:r w:rsidR="00FD5F7E">
        <w:t xml:space="preserve">. </w:t>
      </w:r>
      <w:r w:rsidR="006F43CB">
        <w:t>What are we to do with the “image” of Christ</w:t>
      </w:r>
      <w:r w:rsidR="00391708">
        <w:t xml:space="preserve"> </w:t>
      </w:r>
      <w:r w:rsidR="00AE682D">
        <w:t xml:space="preserve">(Romans 8:29; Colossians 3:10) </w:t>
      </w:r>
      <w:r w:rsidR="00391708">
        <w:t>and how does this relate to following his example</w:t>
      </w:r>
      <w:r w:rsidR="006F43CB">
        <w:t>?</w:t>
      </w:r>
    </w:p>
    <w:p w:rsidR="006F43CB" w:rsidRDefault="006F43CB"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6F43CB" w:rsidRDefault="00C85C3F" w:rsidP="00FD5F7E">
      <w:pPr>
        <w:spacing w:after="0" w:line="240" w:lineRule="auto"/>
        <w:ind w:left="180" w:hanging="180"/>
      </w:pPr>
      <w:r>
        <w:t>8</w:t>
      </w:r>
      <w:r w:rsidR="00FD5F7E">
        <w:t xml:space="preserve">. </w:t>
      </w:r>
      <w:r w:rsidR="006F43CB">
        <w:t>What are we to do with the “</w:t>
      </w:r>
      <w:r w:rsidR="00F47D20">
        <w:t>attitude</w:t>
      </w:r>
      <w:r w:rsidR="006F43CB">
        <w:t xml:space="preserve">” </w:t>
      </w:r>
      <w:r w:rsidR="00F47D20">
        <w:t xml:space="preserve">or mind </w:t>
      </w:r>
      <w:r w:rsidR="006F43CB">
        <w:t>of Christ</w:t>
      </w:r>
      <w:r w:rsidR="00391708">
        <w:t xml:space="preserve"> </w:t>
      </w:r>
      <w:r w:rsidR="00AE682D">
        <w:t>(Philippians 2:5)</w:t>
      </w:r>
      <w:r w:rsidR="006F43CB">
        <w:t>?</w:t>
      </w:r>
    </w:p>
    <w:p w:rsidR="00FD5F7E" w:rsidRDefault="00FD5F7E" w:rsidP="00FD5F7E">
      <w:pPr>
        <w:spacing w:after="0" w:line="240" w:lineRule="auto"/>
        <w:ind w:left="180" w:hanging="180"/>
      </w:pPr>
    </w:p>
    <w:p w:rsidR="00FD5F7E" w:rsidRDefault="00FD5F7E" w:rsidP="00FD5F7E">
      <w:pPr>
        <w:spacing w:after="0" w:line="240" w:lineRule="auto"/>
        <w:ind w:left="180" w:hanging="180"/>
      </w:pPr>
    </w:p>
    <w:p w:rsidR="00C85C3F" w:rsidRDefault="00C85C3F" w:rsidP="00FD5F7E">
      <w:pPr>
        <w:spacing w:after="0" w:line="240" w:lineRule="auto"/>
        <w:ind w:left="180" w:hanging="180"/>
      </w:pPr>
    </w:p>
    <w:p w:rsidR="00FD5F7E" w:rsidRDefault="00C85C3F" w:rsidP="00AE682D">
      <w:pPr>
        <w:spacing w:after="0" w:line="240" w:lineRule="auto"/>
        <w:ind w:left="360" w:hanging="360"/>
      </w:pPr>
      <w:r>
        <w:t>9</w:t>
      </w:r>
      <w:r w:rsidR="00FD5F7E">
        <w:t xml:space="preserve">. What does it mean to “learn Christ” </w:t>
      </w:r>
      <w:r w:rsidR="00AE682D">
        <w:t>(Ephesians 4:20-24)</w:t>
      </w:r>
      <w:r w:rsidR="00FD5F7E">
        <w:t>?</w:t>
      </w:r>
    </w:p>
    <w:p w:rsidR="00C85C3F" w:rsidRDefault="00C85C3F" w:rsidP="00AE682D">
      <w:pPr>
        <w:spacing w:after="0" w:line="240" w:lineRule="auto"/>
        <w:ind w:left="360" w:hanging="360"/>
      </w:pPr>
    </w:p>
    <w:p w:rsidR="00C85C3F" w:rsidRDefault="00C85C3F" w:rsidP="00AE682D">
      <w:pPr>
        <w:spacing w:after="0" w:line="240" w:lineRule="auto"/>
        <w:ind w:left="360" w:hanging="360"/>
      </w:pPr>
    </w:p>
    <w:p w:rsidR="00C85C3F" w:rsidRDefault="00C85C3F" w:rsidP="00AE682D">
      <w:pPr>
        <w:spacing w:after="0" w:line="240" w:lineRule="auto"/>
        <w:ind w:left="360" w:hanging="360"/>
      </w:pPr>
    </w:p>
    <w:p w:rsidR="00C85C3F" w:rsidRDefault="00C85C3F" w:rsidP="00C85C3F">
      <w:pPr>
        <w:spacing w:after="0" w:line="240" w:lineRule="auto"/>
        <w:ind w:left="360" w:hanging="360"/>
      </w:pPr>
      <w:r>
        <w:t xml:space="preserve">10. Who are some individuals in the Lord’s church </w:t>
      </w:r>
      <w:r w:rsidR="00E9245E">
        <w:t xml:space="preserve">who </w:t>
      </w:r>
      <w:r>
        <w:t>are to set the right example for others and how do they do that?</w:t>
      </w:r>
    </w:p>
    <w:p w:rsidR="00233020" w:rsidRDefault="00233020" w:rsidP="00B5482B">
      <w:pPr>
        <w:spacing w:after="0" w:line="240" w:lineRule="auto"/>
      </w:pPr>
    </w:p>
    <w:p w:rsidR="00C85C3F" w:rsidRDefault="00C85C3F" w:rsidP="00B5482B">
      <w:pPr>
        <w:spacing w:after="0" w:line="240" w:lineRule="auto"/>
      </w:pPr>
    </w:p>
    <w:p w:rsidR="006F43CB" w:rsidRDefault="006F43CB" w:rsidP="00B5482B">
      <w:pPr>
        <w:spacing w:after="0" w:line="240" w:lineRule="auto"/>
      </w:pPr>
    </w:p>
    <w:p w:rsidR="00233020" w:rsidRDefault="00FD5F7E" w:rsidP="00FD5F7E">
      <w:pPr>
        <w:spacing w:after="0" w:line="240" w:lineRule="auto"/>
        <w:ind w:left="360" w:hanging="360"/>
      </w:pPr>
      <w:r>
        <w:t xml:space="preserve">11. </w:t>
      </w:r>
      <w:r w:rsidR="00233020">
        <w:t xml:space="preserve">What do you need </w:t>
      </w:r>
      <w:r w:rsidR="00AE682D">
        <w:t xml:space="preserve">to do </w:t>
      </w:r>
      <w:r w:rsidR="00233020">
        <w:t>to change your life to be more like the Master</w:t>
      </w:r>
      <w:r w:rsidR="00C214AB">
        <w:t xml:space="preserve"> and why is </w:t>
      </w:r>
      <w:r w:rsidR="000F3574">
        <w:t xml:space="preserve">making this </w:t>
      </w:r>
      <w:r w:rsidR="00C214AB">
        <w:t>change</w:t>
      </w:r>
      <w:r w:rsidR="000F3574">
        <w:t xml:space="preserve"> today </w:t>
      </w:r>
      <w:r w:rsidR="00C214AB">
        <w:t>important</w:t>
      </w:r>
      <w:r w:rsidR="00233020">
        <w:t>?</w:t>
      </w:r>
    </w:p>
    <w:sectPr w:rsidR="00233020" w:rsidSect="00C31B4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CA" w:rsidRDefault="00952BCA" w:rsidP="00DD7DA7">
      <w:pPr>
        <w:spacing w:after="0" w:line="240" w:lineRule="auto"/>
      </w:pPr>
      <w:r>
        <w:separator/>
      </w:r>
    </w:p>
  </w:endnote>
  <w:endnote w:type="continuationSeparator" w:id="0">
    <w:p w:rsidR="00952BCA" w:rsidRDefault="00952BCA" w:rsidP="00DD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46957"/>
      <w:docPartObj>
        <w:docPartGallery w:val="Page Numbers (Bottom of Page)"/>
        <w:docPartUnique/>
      </w:docPartObj>
    </w:sdtPr>
    <w:sdtContent>
      <w:p w:rsidR="00DD7DA7" w:rsidRDefault="006E15B3" w:rsidP="00DD7DA7">
        <w:pPr>
          <w:pStyle w:val="Footer"/>
          <w:jc w:val="center"/>
        </w:pPr>
        <w:fldSimple w:instr=" PAGE   \* MERGEFORMAT ">
          <w:r w:rsidR="008B18CD">
            <w:rPr>
              <w:noProof/>
            </w:rPr>
            <w:t>1</w:t>
          </w:r>
        </w:fldSimple>
      </w:p>
    </w:sdtContent>
  </w:sdt>
  <w:p w:rsidR="00DD7DA7" w:rsidRDefault="00DD7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CA" w:rsidRDefault="00952BCA" w:rsidP="00DD7DA7">
      <w:pPr>
        <w:spacing w:after="0" w:line="240" w:lineRule="auto"/>
      </w:pPr>
      <w:r>
        <w:separator/>
      </w:r>
    </w:p>
  </w:footnote>
  <w:footnote w:type="continuationSeparator" w:id="0">
    <w:p w:rsidR="00952BCA" w:rsidRDefault="00952BCA" w:rsidP="00DD7D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1284B"/>
    <w:rsid w:val="00042200"/>
    <w:rsid w:val="00091118"/>
    <w:rsid w:val="000A0DD3"/>
    <w:rsid w:val="000B7320"/>
    <w:rsid w:val="000F3574"/>
    <w:rsid w:val="00103412"/>
    <w:rsid w:val="001045E5"/>
    <w:rsid w:val="001560A9"/>
    <w:rsid w:val="00165CBF"/>
    <w:rsid w:val="001A60F0"/>
    <w:rsid w:val="001B3035"/>
    <w:rsid w:val="001D6501"/>
    <w:rsid w:val="00214CAD"/>
    <w:rsid w:val="00233020"/>
    <w:rsid w:val="002E55A9"/>
    <w:rsid w:val="00354C62"/>
    <w:rsid w:val="0035769A"/>
    <w:rsid w:val="003877AA"/>
    <w:rsid w:val="00391708"/>
    <w:rsid w:val="003C5CE9"/>
    <w:rsid w:val="003E77B7"/>
    <w:rsid w:val="0041393D"/>
    <w:rsid w:val="00432E13"/>
    <w:rsid w:val="00453ED1"/>
    <w:rsid w:val="00494281"/>
    <w:rsid w:val="004B345C"/>
    <w:rsid w:val="004B3649"/>
    <w:rsid w:val="005258F2"/>
    <w:rsid w:val="00567899"/>
    <w:rsid w:val="00574424"/>
    <w:rsid w:val="005D27E7"/>
    <w:rsid w:val="005D518B"/>
    <w:rsid w:val="005E0B20"/>
    <w:rsid w:val="005E468C"/>
    <w:rsid w:val="00604545"/>
    <w:rsid w:val="0060472F"/>
    <w:rsid w:val="00616843"/>
    <w:rsid w:val="00651742"/>
    <w:rsid w:val="00655A9F"/>
    <w:rsid w:val="00660997"/>
    <w:rsid w:val="006B49E9"/>
    <w:rsid w:val="006C30A1"/>
    <w:rsid w:val="006C4BE8"/>
    <w:rsid w:val="006E15B3"/>
    <w:rsid w:val="006F43CB"/>
    <w:rsid w:val="00702029"/>
    <w:rsid w:val="00707B97"/>
    <w:rsid w:val="00717FB2"/>
    <w:rsid w:val="00723765"/>
    <w:rsid w:val="00730565"/>
    <w:rsid w:val="0074470C"/>
    <w:rsid w:val="00753861"/>
    <w:rsid w:val="007776A8"/>
    <w:rsid w:val="00790BB2"/>
    <w:rsid w:val="007A04D8"/>
    <w:rsid w:val="007A6D1C"/>
    <w:rsid w:val="007C605A"/>
    <w:rsid w:val="007D169D"/>
    <w:rsid w:val="007F1B72"/>
    <w:rsid w:val="00851F44"/>
    <w:rsid w:val="008722D1"/>
    <w:rsid w:val="008749CA"/>
    <w:rsid w:val="008B18CD"/>
    <w:rsid w:val="008C17D4"/>
    <w:rsid w:val="009132CC"/>
    <w:rsid w:val="00952BCA"/>
    <w:rsid w:val="009C2A5C"/>
    <w:rsid w:val="009C6897"/>
    <w:rsid w:val="009D2C82"/>
    <w:rsid w:val="009D3F53"/>
    <w:rsid w:val="00A9110D"/>
    <w:rsid w:val="00A9158C"/>
    <w:rsid w:val="00AB4392"/>
    <w:rsid w:val="00AB51D5"/>
    <w:rsid w:val="00AC1F73"/>
    <w:rsid w:val="00AC716D"/>
    <w:rsid w:val="00AD02CE"/>
    <w:rsid w:val="00AE682D"/>
    <w:rsid w:val="00AF41DB"/>
    <w:rsid w:val="00B01DB8"/>
    <w:rsid w:val="00B24F21"/>
    <w:rsid w:val="00B50791"/>
    <w:rsid w:val="00B5482B"/>
    <w:rsid w:val="00B83DF6"/>
    <w:rsid w:val="00B8544B"/>
    <w:rsid w:val="00B856BD"/>
    <w:rsid w:val="00BD66CD"/>
    <w:rsid w:val="00BD74DD"/>
    <w:rsid w:val="00BE2B6B"/>
    <w:rsid w:val="00C20974"/>
    <w:rsid w:val="00C214AB"/>
    <w:rsid w:val="00C31B45"/>
    <w:rsid w:val="00C346C2"/>
    <w:rsid w:val="00C35F05"/>
    <w:rsid w:val="00C41C74"/>
    <w:rsid w:val="00C44E9A"/>
    <w:rsid w:val="00C50D16"/>
    <w:rsid w:val="00C76C25"/>
    <w:rsid w:val="00C85C3F"/>
    <w:rsid w:val="00D257EE"/>
    <w:rsid w:val="00D85998"/>
    <w:rsid w:val="00DC252C"/>
    <w:rsid w:val="00DC3607"/>
    <w:rsid w:val="00DD57B6"/>
    <w:rsid w:val="00DD7DA7"/>
    <w:rsid w:val="00DE1961"/>
    <w:rsid w:val="00E2044A"/>
    <w:rsid w:val="00E36BFB"/>
    <w:rsid w:val="00E37042"/>
    <w:rsid w:val="00E4448B"/>
    <w:rsid w:val="00E5385A"/>
    <w:rsid w:val="00E6413E"/>
    <w:rsid w:val="00E72F1E"/>
    <w:rsid w:val="00E84883"/>
    <w:rsid w:val="00E9245E"/>
    <w:rsid w:val="00EB574A"/>
    <w:rsid w:val="00ED248E"/>
    <w:rsid w:val="00ED7F0F"/>
    <w:rsid w:val="00EF5C51"/>
    <w:rsid w:val="00F3115E"/>
    <w:rsid w:val="00F3622C"/>
    <w:rsid w:val="00F47D20"/>
    <w:rsid w:val="00F86AF8"/>
    <w:rsid w:val="00F90ACF"/>
    <w:rsid w:val="00FA17C8"/>
    <w:rsid w:val="00FC7F77"/>
    <w:rsid w:val="00FD1B84"/>
    <w:rsid w:val="00FD5F7E"/>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styleId="Hyperlink">
    <w:name w:val="Hyperlink"/>
    <w:basedOn w:val="DefaultParagraphFont"/>
    <w:uiPriority w:val="99"/>
    <w:semiHidden/>
    <w:unhideWhenUsed/>
    <w:rsid w:val="00E36BFB"/>
    <w:rPr>
      <w:color w:val="0000FF"/>
      <w:u w:val="single"/>
    </w:rPr>
  </w:style>
  <w:style w:type="paragraph" w:styleId="Header">
    <w:name w:val="header"/>
    <w:basedOn w:val="Normal"/>
    <w:link w:val="HeaderChar"/>
    <w:uiPriority w:val="99"/>
    <w:semiHidden/>
    <w:unhideWhenUsed/>
    <w:rsid w:val="00DD7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DA7"/>
  </w:style>
  <w:style w:type="paragraph" w:styleId="Footer">
    <w:name w:val="footer"/>
    <w:basedOn w:val="Normal"/>
    <w:link w:val="FooterChar"/>
    <w:uiPriority w:val="99"/>
    <w:unhideWhenUsed/>
    <w:rsid w:val="00DD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A7"/>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c.biblegateway.com/passage/?search=heb%2012:1-2&amp;version=NAS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97</cp:revision>
  <cp:lastPrinted>2012-09-06T15:56:00Z</cp:lastPrinted>
  <dcterms:created xsi:type="dcterms:W3CDTF">2012-05-02T14:40:00Z</dcterms:created>
  <dcterms:modified xsi:type="dcterms:W3CDTF">2012-10-04T16:14:00Z</dcterms:modified>
</cp:coreProperties>
</file>